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3FB" w:rsidRPr="009F0DA7" w:rsidRDefault="009C3D0D" w:rsidP="009C3D0D">
      <w:pPr>
        <w:spacing w:after="0"/>
      </w:pPr>
      <w:r w:rsidRPr="009C3D0D">
        <w:rPr>
          <w:b/>
          <w:noProof/>
          <w:sz w:val="48"/>
          <w:szCs w:val="48"/>
          <w:lang w:eastAsia="en-GB"/>
        </w:rPr>
        <mc:AlternateContent>
          <mc:Choice Requires="wps">
            <w:drawing>
              <wp:anchor distT="0" distB="0" distL="114300" distR="114300" simplePos="0" relativeHeight="251659264" behindDoc="0" locked="0" layoutInCell="1" allowOverlap="1" wp14:anchorId="57A3D9E9" wp14:editId="43EB9B35">
                <wp:simplePos x="0" y="0"/>
                <wp:positionH relativeFrom="column">
                  <wp:posOffset>1130357</wp:posOffset>
                </wp:positionH>
                <wp:positionV relativeFrom="paragraph">
                  <wp:posOffset>0</wp:posOffset>
                </wp:positionV>
                <wp:extent cx="5077171" cy="1403985"/>
                <wp:effectExtent l="0" t="0" r="2857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7171" cy="1403985"/>
                        </a:xfrm>
                        <a:prstGeom prst="rect">
                          <a:avLst/>
                        </a:prstGeom>
                        <a:solidFill>
                          <a:schemeClr val="bg1"/>
                        </a:solidFill>
                        <a:ln w="9525">
                          <a:solidFill>
                            <a:schemeClr val="bg1"/>
                          </a:solidFill>
                          <a:miter lim="800000"/>
                          <a:headEnd/>
                          <a:tailEnd/>
                        </a:ln>
                      </wps:spPr>
                      <wps:txbx>
                        <w:txbxContent>
                          <w:p w:rsidR="009C3D0D" w:rsidRPr="007455FC" w:rsidRDefault="009C3D0D" w:rsidP="009C3D0D">
                            <w:pPr>
                              <w:spacing w:after="0"/>
                              <w:rPr>
                                <w:b/>
                                <w:color w:val="404040" w:themeColor="text1" w:themeTint="BF"/>
                                <w:sz w:val="52"/>
                                <w:szCs w:val="52"/>
                              </w:rPr>
                            </w:pPr>
                            <w:r w:rsidRPr="007455FC">
                              <w:rPr>
                                <w:b/>
                                <w:color w:val="404040" w:themeColor="text1" w:themeTint="BF"/>
                                <w:sz w:val="52"/>
                                <w:szCs w:val="52"/>
                              </w:rPr>
                              <w:t>E. J Shanley &amp; Son (Trowbridge) Ltd</w:t>
                            </w:r>
                          </w:p>
                          <w:p w:rsidR="009C3D0D" w:rsidRPr="007455FC" w:rsidRDefault="007455FC" w:rsidP="009C3D0D">
                            <w:pPr>
                              <w:spacing w:after="0"/>
                              <w:jc w:val="center"/>
                              <w:rPr>
                                <w:b/>
                                <w:color w:val="404040" w:themeColor="text1" w:themeTint="BF"/>
                              </w:rPr>
                            </w:pPr>
                            <w:r w:rsidRPr="007455FC">
                              <w:rPr>
                                <w:b/>
                                <w:color w:val="404040" w:themeColor="text1" w:themeTint="BF"/>
                              </w:rPr>
                              <w:t xml:space="preserve">Registered Address: </w:t>
                            </w:r>
                            <w:r w:rsidR="00D938B0">
                              <w:rPr>
                                <w:b/>
                                <w:color w:val="404040" w:themeColor="text1" w:themeTint="BF"/>
                              </w:rPr>
                              <w:t>43 Shails Lane Trowbridge Wiltshire</w:t>
                            </w:r>
                            <w:r w:rsidR="009C3D0D" w:rsidRPr="007455FC">
                              <w:rPr>
                                <w:b/>
                                <w:color w:val="404040" w:themeColor="text1" w:themeTint="BF"/>
                              </w:rPr>
                              <w:t xml:space="preserve"> BA14 8LN</w:t>
                            </w:r>
                          </w:p>
                          <w:p w:rsidR="009C3D0D" w:rsidRDefault="009C3D0D" w:rsidP="009C3D0D">
                            <w:pPr>
                              <w:spacing w:after="0"/>
                              <w:jc w:val="center"/>
                              <w:rPr>
                                <w:b/>
                                <w:color w:val="404040" w:themeColor="text1" w:themeTint="BF"/>
                              </w:rPr>
                            </w:pPr>
                            <w:r w:rsidRPr="007455FC">
                              <w:rPr>
                                <w:b/>
                                <w:color w:val="404040" w:themeColor="text1" w:themeTint="BF"/>
                              </w:rPr>
                              <w:t xml:space="preserve">Tel: 01225 753333 Email: </w:t>
                            </w:r>
                            <w:hyperlink r:id="rId9" w:history="1">
                              <w:r w:rsidR="00D938B0" w:rsidRPr="00E0386B">
                                <w:rPr>
                                  <w:rStyle w:val="Hyperlink"/>
                                  <w:b/>
                                </w:rPr>
                                <w:t>info@ejshanley.co.uk</w:t>
                              </w:r>
                            </w:hyperlink>
                          </w:p>
                          <w:p w:rsidR="00FD7FB7" w:rsidRDefault="00FD7FB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pt;margin-top:0;width:399.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" fillcolor="white [3212]" strokecolor="white [3212]">
                <v:textbox style="mso-fit-shape-to-text:t">
                  <w:txbxContent>
                    <w:p w:rsidR="009C3D0D" w:rsidRPr="007455FC" w:rsidRDefault="009C3D0D" w:rsidP="009C3D0D">
                      <w:pPr>
                        <w:spacing w:after="0"/>
                        <w:rPr>
                          <w:b/>
                          <w:color w:val="404040" w:themeColor="text1" w:themeTint="BF"/>
                          <w:sz w:val="52"/>
                          <w:szCs w:val="52"/>
                        </w:rPr>
                      </w:pPr>
                      <w:r w:rsidRPr="007455FC">
                        <w:rPr>
                          <w:b/>
                          <w:color w:val="404040" w:themeColor="text1" w:themeTint="BF"/>
                          <w:sz w:val="52"/>
                          <w:szCs w:val="52"/>
                        </w:rPr>
                        <w:t>E. J Shanley &amp; Son (Trowbridge) Ltd</w:t>
                      </w:r>
                    </w:p>
                    <w:p w:rsidR="009C3D0D" w:rsidRPr="007455FC" w:rsidRDefault="007455FC" w:rsidP="009C3D0D">
                      <w:pPr>
                        <w:spacing w:after="0"/>
                        <w:jc w:val="center"/>
                        <w:rPr>
                          <w:b/>
                          <w:color w:val="404040" w:themeColor="text1" w:themeTint="BF"/>
                        </w:rPr>
                      </w:pPr>
                      <w:r w:rsidRPr="007455FC">
                        <w:rPr>
                          <w:b/>
                          <w:color w:val="404040" w:themeColor="text1" w:themeTint="BF"/>
                        </w:rPr>
                        <w:t xml:space="preserve">Registered Address: </w:t>
                      </w:r>
                      <w:r w:rsidR="00D938B0">
                        <w:rPr>
                          <w:b/>
                          <w:color w:val="404040" w:themeColor="text1" w:themeTint="BF"/>
                        </w:rPr>
                        <w:t>43 Shails Lane Trowbridge Wiltshire</w:t>
                      </w:r>
                      <w:r w:rsidR="009C3D0D" w:rsidRPr="007455FC">
                        <w:rPr>
                          <w:b/>
                          <w:color w:val="404040" w:themeColor="text1" w:themeTint="BF"/>
                        </w:rPr>
                        <w:t xml:space="preserve"> BA14 8LN</w:t>
                      </w:r>
                    </w:p>
                    <w:p w:rsidR="009C3D0D" w:rsidRDefault="009C3D0D" w:rsidP="009C3D0D">
                      <w:pPr>
                        <w:spacing w:after="0"/>
                        <w:jc w:val="center"/>
                        <w:rPr>
                          <w:b/>
                          <w:color w:val="404040" w:themeColor="text1" w:themeTint="BF"/>
                        </w:rPr>
                      </w:pPr>
                      <w:r w:rsidRPr="007455FC">
                        <w:rPr>
                          <w:b/>
                          <w:color w:val="404040" w:themeColor="text1" w:themeTint="BF"/>
                        </w:rPr>
                        <w:t xml:space="preserve">Tel: 01225 753333 Email: </w:t>
                      </w:r>
                      <w:hyperlink r:id="rId10" w:history="1">
                        <w:r w:rsidR="00D938B0" w:rsidRPr="00E0386B">
                          <w:rPr>
                            <w:rStyle w:val="Hyperlink"/>
                            <w:b/>
                          </w:rPr>
                          <w:t>info@ejshanley.co.uk</w:t>
                        </w:r>
                      </w:hyperlink>
                    </w:p>
                    <w:p w:rsidR="00FD7FB7" w:rsidRDefault="00FD7FB7"/>
                  </w:txbxContent>
                </v:textbox>
              </v:shape>
            </w:pict>
          </mc:Fallback>
        </mc:AlternateContent>
      </w:r>
      <w:r w:rsidR="00A943FB">
        <w:rPr>
          <w:noProof/>
          <w:lang w:eastAsia="en-GB"/>
        </w:rPr>
        <w:drawing>
          <wp:inline distT="0" distB="0" distL="0" distR="0" wp14:anchorId="40AE18BF" wp14:editId="71F81EB7">
            <wp:extent cx="1170596" cy="10945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S.png"/>
                    <pic:cNvPicPr/>
                  </pic:nvPicPr>
                  <pic:blipFill>
                    <a:blip r:embed="rId11">
                      <a:extLst>
                        <a:ext uri="{28A0092B-C50C-407E-A947-70E740481C1C}">
                          <a14:useLocalDpi xmlns:a14="http://schemas.microsoft.com/office/drawing/2010/main" val="0"/>
                        </a:ext>
                      </a:extLst>
                    </a:blip>
                    <a:stretch>
                      <a:fillRect/>
                    </a:stretch>
                  </pic:blipFill>
                  <pic:spPr>
                    <a:xfrm>
                      <a:off x="0" y="0"/>
                      <a:ext cx="1174490" cy="1098150"/>
                    </a:xfrm>
                    <a:prstGeom prst="rect">
                      <a:avLst/>
                    </a:prstGeom>
                  </pic:spPr>
                </pic:pic>
              </a:graphicData>
            </a:graphic>
          </wp:inline>
        </w:drawing>
      </w:r>
      <w:r w:rsidR="00A943FB">
        <w:rPr>
          <w:b/>
          <w:sz w:val="48"/>
          <w:szCs w:val="48"/>
        </w:rPr>
        <w:t xml:space="preserve">     </w:t>
      </w:r>
    </w:p>
    <w:p w:rsidR="009F0DA7" w:rsidRPr="007455FC" w:rsidRDefault="00A943FB" w:rsidP="00A943FB">
      <w:pPr>
        <w:spacing w:after="0"/>
        <w:rPr>
          <w:color w:val="595959" w:themeColor="text1" w:themeTint="A6"/>
        </w:rPr>
      </w:pPr>
      <w:r>
        <w:rPr>
          <w:sz w:val="48"/>
          <w:szCs w:val="48"/>
        </w:rPr>
        <w:t xml:space="preserve"> </w:t>
      </w:r>
    </w:p>
    <w:p w:rsidR="009F0DA7" w:rsidRDefault="009F0DA7" w:rsidP="009F0DA7">
      <w:pPr>
        <w:spacing w:after="0"/>
        <w:rPr>
          <w:rFonts w:ascii="Lucida Calligraphy" w:hAnsi="Lucida Calligraphy"/>
        </w:rPr>
      </w:pPr>
    </w:p>
    <w:p w:rsidR="009C2787" w:rsidRDefault="009C2787" w:rsidP="009C2787">
      <w:pPr>
        <w:spacing w:after="0" w:line="240" w:lineRule="auto"/>
        <w:rPr>
          <w:rFonts w:ascii="Arial" w:eastAsia="Times New Roman" w:hAnsi="Arial" w:cs="Times New Roman"/>
          <w:sz w:val="24"/>
          <w:szCs w:val="20"/>
          <w:lang w:val="en-US"/>
        </w:rPr>
      </w:pPr>
    </w:p>
    <w:p w:rsidR="00700D6B" w:rsidRDefault="003F1F5C" w:rsidP="009C2787">
      <w:pPr>
        <w:spacing w:after="0" w:line="240" w:lineRule="auto"/>
        <w:rPr>
          <w:rFonts w:ascii="Arial" w:eastAsia="Times New Roman" w:hAnsi="Arial" w:cs="Times New Roman"/>
          <w:b/>
          <w:sz w:val="24"/>
          <w:szCs w:val="20"/>
          <w:u w:val="single"/>
          <w:lang w:val="en-US"/>
        </w:rPr>
      </w:pPr>
      <w:r>
        <w:rPr>
          <w:rFonts w:ascii="Arial" w:eastAsia="Times New Roman" w:hAnsi="Arial" w:cs="Times New Roman"/>
          <w:b/>
          <w:sz w:val="24"/>
          <w:szCs w:val="20"/>
          <w:u w:val="single"/>
          <w:lang w:val="en-US"/>
        </w:rPr>
        <w:t>PRIVACY NOTICE</w:t>
      </w:r>
    </w:p>
    <w:p w:rsidR="003F1F5C" w:rsidRDefault="003F1F5C" w:rsidP="009C2787">
      <w:pPr>
        <w:spacing w:after="0" w:line="240" w:lineRule="auto"/>
        <w:rPr>
          <w:rFonts w:ascii="Arial" w:eastAsia="Times New Roman" w:hAnsi="Arial" w:cs="Times New Roman"/>
          <w:b/>
          <w:sz w:val="24"/>
          <w:szCs w:val="20"/>
          <w:u w:val="single"/>
          <w:lang w:val="en-US"/>
        </w:rPr>
      </w:pPr>
    </w:p>
    <w:p w:rsidR="003F1F5C" w:rsidRDefault="003F1F5C"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We take care to protect the privacy of our customers and their associates.</w:t>
      </w:r>
    </w:p>
    <w:p w:rsidR="003F1F5C" w:rsidRDefault="003F1F5C" w:rsidP="009C2787">
      <w:pPr>
        <w:spacing w:after="0" w:line="240" w:lineRule="auto"/>
        <w:rPr>
          <w:rFonts w:ascii="Arial" w:eastAsia="Times New Roman" w:hAnsi="Arial" w:cs="Times New Roman"/>
          <w:sz w:val="24"/>
          <w:szCs w:val="20"/>
          <w:lang w:val="en-US"/>
        </w:rPr>
      </w:pPr>
    </w:p>
    <w:p w:rsidR="00CD0630" w:rsidRDefault="003F1F5C"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This privacy notice is a public declaration of how E J Shanley &amp; Son (Trowbridge) Ltd applies to Data Protection principles and rights afforded to </w:t>
      </w:r>
      <w:r w:rsidR="003C7927">
        <w:rPr>
          <w:rFonts w:ascii="Arial" w:eastAsia="Times New Roman" w:hAnsi="Arial" w:cs="Times New Roman"/>
          <w:sz w:val="24"/>
          <w:szCs w:val="20"/>
          <w:lang w:val="en-US"/>
        </w:rPr>
        <w:t>individuals</w:t>
      </w:r>
      <w:r>
        <w:rPr>
          <w:rFonts w:ascii="Arial" w:eastAsia="Times New Roman" w:hAnsi="Arial" w:cs="Times New Roman"/>
          <w:sz w:val="24"/>
          <w:szCs w:val="20"/>
          <w:lang w:val="en-US"/>
        </w:rPr>
        <w:t xml:space="preserve"> by the General Data Protection Regulation (GDPR) to the personal data that we process.</w:t>
      </w:r>
    </w:p>
    <w:p w:rsidR="00D706E5" w:rsidRDefault="00D706E5" w:rsidP="009C2787">
      <w:pPr>
        <w:spacing w:after="0" w:line="240" w:lineRule="auto"/>
        <w:rPr>
          <w:rFonts w:ascii="Arial" w:eastAsia="Times New Roman" w:hAnsi="Arial" w:cs="Times New Roman"/>
          <w:sz w:val="24"/>
          <w:szCs w:val="20"/>
          <w:lang w:val="en-US"/>
        </w:rPr>
      </w:pPr>
    </w:p>
    <w:p w:rsidR="003F1F5C" w:rsidRDefault="003F1F5C"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E J S</w:t>
      </w:r>
      <w:r w:rsidR="005C400F">
        <w:rPr>
          <w:rFonts w:ascii="Arial" w:eastAsia="Times New Roman" w:hAnsi="Arial" w:cs="Times New Roman"/>
          <w:sz w:val="24"/>
          <w:szCs w:val="20"/>
          <w:lang w:val="en-US"/>
        </w:rPr>
        <w:t>hanley &amp; Son (Trowbridge) Ltd</w:t>
      </w:r>
      <w:r>
        <w:rPr>
          <w:rFonts w:ascii="Arial" w:eastAsia="Times New Roman" w:hAnsi="Arial" w:cs="Times New Roman"/>
          <w:sz w:val="24"/>
          <w:szCs w:val="20"/>
          <w:lang w:val="en-US"/>
        </w:rPr>
        <w:t xml:space="preserve"> is committed to complying with the principles relating to the processing of personal data under GDPR.</w:t>
      </w:r>
    </w:p>
    <w:p w:rsidR="003F1F5C" w:rsidRDefault="003F1F5C" w:rsidP="009C2787">
      <w:pPr>
        <w:spacing w:after="0" w:line="240" w:lineRule="auto"/>
        <w:rPr>
          <w:rFonts w:ascii="Arial" w:eastAsia="Times New Roman" w:hAnsi="Arial" w:cs="Times New Roman"/>
          <w:sz w:val="24"/>
          <w:szCs w:val="20"/>
          <w:lang w:val="en-US"/>
        </w:rPr>
      </w:pPr>
    </w:p>
    <w:p w:rsidR="003F1F5C" w:rsidRDefault="003F1F5C"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Who is collecting information about me:-</w:t>
      </w:r>
    </w:p>
    <w:p w:rsidR="003F1F5C" w:rsidRDefault="003F1F5C" w:rsidP="009C2787">
      <w:pPr>
        <w:spacing w:after="0" w:line="240" w:lineRule="auto"/>
        <w:rPr>
          <w:rFonts w:ascii="Arial" w:eastAsia="Times New Roman" w:hAnsi="Arial" w:cs="Times New Roman"/>
          <w:sz w:val="24"/>
          <w:szCs w:val="20"/>
          <w:lang w:val="en-US"/>
        </w:rPr>
      </w:pPr>
    </w:p>
    <w:p w:rsidR="003F1F5C" w:rsidRDefault="003F1F5C"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Trading Name: E J Shanley &amp; Son (Trowbridge) Ltd</w:t>
      </w:r>
    </w:p>
    <w:p w:rsidR="003F1F5C" w:rsidRDefault="003F1F5C"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Company Number:</w:t>
      </w:r>
      <w:r w:rsidR="005C400F">
        <w:rPr>
          <w:rFonts w:ascii="Arial" w:eastAsia="Times New Roman" w:hAnsi="Arial" w:cs="Times New Roman"/>
          <w:sz w:val="24"/>
          <w:szCs w:val="20"/>
          <w:lang w:val="en-US"/>
        </w:rPr>
        <w:t xml:space="preserve"> 845046</w:t>
      </w:r>
    </w:p>
    <w:p w:rsidR="003F1F5C" w:rsidRDefault="003F1F5C"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Registered office address: 43 Shails Lane, Trowbridge, Wiltshire, BA14 8LN</w:t>
      </w:r>
    </w:p>
    <w:p w:rsidR="003F1F5C" w:rsidRDefault="003F1F5C"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Point of contact:</w:t>
      </w:r>
      <w:r w:rsidR="005C400F">
        <w:rPr>
          <w:rFonts w:ascii="Arial" w:eastAsia="Times New Roman" w:hAnsi="Arial" w:cs="Times New Roman"/>
          <w:sz w:val="24"/>
          <w:szCs w:val="20"/>
          <w:lang w:val="en-US"/>
        </w:rPr>
        <w:t xml:space="preserve"> </w:t>
      </w:r>
      <w:r>
        <w:rPr>
          <w:rFonts w:ascii="Arial" w:eastAsia="Times New Roman" w:hAnsi="Arial" w:cs="Times New Roman"/>
          <w:sz w:val="24"/>
          <w:szCs w:val="20"/>
          <w:lang w:val="en-US"/>
        </w:rPr>
        <w:t>E J Shanley &amp; Son (Trow) Ltd, 43 Shails Lane, Trowbridge, Wiltshire, BA14 8LN</w:t>
      </w:r>
    </w:p>
    <w:p w:rsidR="003F1F5C" w:rsidRDefault="003F1F5C"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Email: </w:t>
      </w:r>
      <w:hyperlink r:id="rId12" w:history="1">
        <w:r w:rsidRPr="005A0EFE">
          <w:rPr>
            <w:rStyle w:val="Hyperlink"/>
            <w:rFonts w:ascii="Arial" w:eastAsia="Times New Roman" w:hAnsi="Arial" w:cs="Times New Roman"/>
            <w:sz w:val="24"/>
            <w:szCs w:val="20"/>
            <w:lang w:val="en-US"/>
          </w:rPr>
          <w:t>info@ejshanley.co.uk</w:t>
        </w:r>
      </w:hyperlink>
    </w:p>
    <w:p w:rsidR="003F1F5C" w:rsidRDefault="003F1F5C"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Website: </w:t>
      </w:r>
      <w:hyperlink r:id="rId13" w:history="1">
        <w:r w:rsidRPr="005A0EFE">
          <w:rPr>
            <w:rStyle w:val="Hyperlink"/>
            <w:rFonts w:ascii="Arial" w:eastAsia="Times New Roman" w:hAnsi="Arial" w:cs="Times New Roman"/>
            <w:sz w:val="24"/>
            <w:szCs w:val="20"/>
            <w:lang w:val="en-US"/>
          </w:rPr>
          <w:t>www.ejshanley.co.uk</w:t>
        </w:r>
      </w:hyperlink>
    </w:p>
    <w:p w:rsidR="003F1F5C" w:rsidRDefault="003F1F5C" w:rsidP="009C2787">
      <w:pPr>
        <w:spacing w:after="0" w:line="240" w:lineRule="auto"/>
        <w:rPr>
          <w:rFonts w:ascii="Arial" w:eastAsia="Times New Roman" w:hAnsi="Arial" w:cs="Times New Roman"/>
          <w:sz w:val="24"/>
          <w:szCs w:val="20"/>
          <w:lang w:val="en-US"/>
        </w:rPr>
      </w:pPr>
    </w:p>
    <w:p w:rsidR="003F1F5C" w:rsidRDefault="001F149E" w:rsidP="009C2787">
      <w:pPr>
        <w:spacing w:after="0" w:line="240" w:lineRule="auto"/>
        <w:rPr>
          <w:rFonts w:ascii="Arial" w:eastAsia="Times New Roman" w:hAnsi="Arial" w:cs="Times New Roman"/>
          <w:b/>
          <w:sz w:val="24"/>
          <w:szCs w:val="20"/>
          <w:u w:val="single"/>
          <w:lang w:val="en-US"/>
        </w:rPr>
      </w:pPr>
      <w:r w:rsidRPr="005C400F">
        <w:rPr>
          <w:rFonts w:ascii="Arial" w:eastAsia="Times New Roman" w:hAnsi="Arial" w:cs="Times New Roman"/>
          <w:b/>
          <w:sz w:val="24"/>
          <w:szCs w:val="20"/>
          <w:u w:val="single"/>
          <w:lang w:val="en-US"/>
        </w:rPr>
        <w:t>What is your legal basis for processing my information?</w:t>
      </w:r>
    </w:p>
    <w:p w:rsidR="005C400F" w:rsidRPr="005C400F" w:rsidRDefault="005C400F" w:rsidP="009C2787">
      <w:pPr>
        <w:spacing w:after="0" w:line="240" w:lineRule="auto"/>
        <w:rPr>
          <w:rFonts w:ascii="Arial" w:eastAsia="Times New Roman" w:hAnsi="Arial" w:cs="Times New Roman"/>
          <w:b/>
          <w:sz w:val="24"/>
          <w:szCs w:val="20"/>
          <w:u w:val="single"/>
          <w:lang w:val="en-US"/>
        </w:rPr>
      </w:pPr>
    </w:p>
    <w:p w:rsidR="001F149E" w:rsidRDefault="001F149E"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E</w:t>
      </w:r>
      <w:r w:rsidR="005C400F">
        <w:rPr>
          <w:rFonts w:ascii="Arial" w:eastAsia="Times New Roman" w:hAnsi="Arial" w:cs="Times New Roman"/>
          <w:sz w:val="24"/>
          <w:szCs w:val="20"/>
          <w:lang w:val="en-US"/>
        </w:rPr>
        <w:t xml:space="preserve"> </w:t>
      </w:r>
      <w:r>
        <w:rPr>
          <w:rFonts w:ascii="Arial" w:eastAsia="Times New Roman" w:hAnsi="Arial" w:cs="Times New Roman"/>
          <w:sz w:val="24"/>
          <w:szCs w:val="20"/>
          <w:lang w:val="en-US"/>
        </w:rPr>
        <w:t>J</w:t>
      </w:r>
      <w:r w:rsidR="005C400F">
        <w:rPr>
          <w:rFonts w:ascii="Arial" w:eastAsia="Times New Roman" w:hAnsi="Arial" w:cs="Times New Roman"/>
          <w:sz w:val="24"/>
          <w:szCs w:val="20"/>
          <w:lang w:val="en-US"/>
        </w:rPr>
        <w:t xml:space="preserve"> </w:t>
      </w:r>
      <w:r>
        <w:rPr>
          <w:rFonts w:ascii="Arial" w:eastAsia="Times New Roman" w:hAnsi="Arial" w:cs="Times New Roman"/>
          <w:sz w:val="24"/>
          <w:szCs w:val="20"/>
          <w:lang w:val="en-US"/>
        </w:rPr>
        <w:t>S</w:t>
      </w:r>
      <w:r w:rsidR="005C400F">
        <w:rPr>
          <w:rFonts w:ascii="Arial" w:eastAsia="Times New Roman" w:hAnsi="Arial" w:cs="Times New Roman"/>
          <w:sz w:val="24"/>
          <w:szCs w:val="20"/>
          <w:lang w:val="en-US"/>
        </w:rPr>
        <w:t>hanley &amp; Son (Trowbridge) Ltd</w:t>
      </w:r>
      <w:r>
        <w:rPr>
          <w:rFonts w:ascii="Arial" w:eastAsia="Times New Roman" w:hAnsi="Arial" w:cs="Times New Roman"/>
          <w:sz w:val="24"/>
          <w:szCs w:val="20"/>
          <w:lang w:val="en-US"/>
        </w:rPr>
        <w:t xml:space="preserve"> process your data on the legal basis of contractual obligations.</w:t>
      </w:r>
    </w:p>
    <w:p w:rsidR="001F149E" w:rsidRDefault="001F149E" w:rsidP="009C2787">
      <w:pPr>
        <w:spacing w:after="0" w:line="240" w:lineRule="auto"/>
        <w:rPr>
          <w:rFonts w:ascii="Arial" w:eastAsia="Times New Roman" w:hAnsi="Arial" w:cs="Times New Roman"/>
          <w:sz w:val="24"/>
          <w:szCs w:val="20"/>
          <w:lang w:val="en-US"/>
        </w:rPr>
      </w:pPr>
    </w:p>
    <w:p w:rsidR="001F149E" w:rsidRDefault="001F149E" w:rsidP="009C2787">
      <w:pPr>
        <w:spacing w:after="0" w:line="240" w:lineRule="auto"/>
        <w:rPr>
          <w:rFonts w:ascii="Arial" w:eastAsia="Times New Roman" w:hAnsi="Arial" w:cs="Times New Roman"/>
          <w:b/>
          <w:sz w:val="24"/>
          <w:szCs w:val="20"/>
          <w:u w:val="single"/>
          <w:lang w:val="en-US"/>
        </w:rPr>
      </w:pPr>
      <w:r w:rsidRPr="005C400F">
        <w:rPr>
          <w:rFonts w:ascii="Arial" w:eastAsia="Times New Roman" w:hAnsi="Arial" w:cs="Times New Roman"/>
          <w:b/>
          <w:sz w:val="24"/>
          <w:szCs w:val="20"/>
          <w:u w:val="single"/>
          <w:lang w:val="en-US"/>
        </w:rPr>
        <w:t>What are the Contractual obligations being perused that allow you to process my information?</w:t>
      </w:r>
    </w:p>
    <w:p w:rsidR="005C400F" w:rsidRPr="005C400F" w:rsidRDefault="005C400F" w:rsidP="009C2787">
      <w:pPr>
        <w:spacing w:after="0" w:line="240" w:lineRule="auto"/>
        <w:rPr>
          <w:rFonts w:ascii="Arial" w:eastAsia="Times New Roman" w:hAnsi="Arial" w:cs="Times New Roman"/>
          <w:b/>
          <w:sz w:val="24"/>
          <w:szCs w:val="20"/>
          <w:u w:val="single"/>
          <w:lang w:val="en-US"/>
        </w:rPr>
      </w:pPr>
    </w:p>
    <w:p w:rsidR="001F149E" w:rsidRDefault="001F149E"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E</w:t>
      </w:r>
      <w:r w:rsidR="005C400F">
        <w:rPr>
          <w:rFonts w:ascii="Arial" w:eastAsia="Times New Roman" w:hAnsi="Arial" w:cs="Times New Roman"/>
          <w:sz w:val="24"/>
          <w:szCs w:val="20"/>
          <w:lang w:val="en-US"/>
        </w:rPr>
        <w:t xml:space="preserve"> </w:t>
      </w:r>
      <w:r>
        <w:rPr>
          <w:rFonts w:ascii="Arial" w:eastAsia="Times New Roman" w:hAnsi="Arial" w:cs="Times New Roman"/>
          <w:sz w:val="24"/>
          <w:szCs w:val="20"/>
          <w:lang w:val="en-US"/>
        </w:rPr>
        <w:t>J</w:t>
      </w:r>
      <w:r w:rsidR="005C400F">
        <w:rPr>
          <w:rFonts w:ascii="Arial" w:eastAsia="Times New Roman" w:hAnsi="Arial" w:cs="Times New Roman"/>
          <w:sz w:val="24"/>
          <w:szCs w:val="20"/>
          <w:lang w:val="en-US"/>
        </w:rPr>
        <w:t xml:space="preserve"> </w:t>
      </w:r>
      <w:r>
        <w:rPr>
          <w:rFonts w:ascii="Arial" w:eastAsia="Times New Roman" w:hAnsi="Arial" w:cs="Times New Roman"/>
          <w:sz w:val="24"/>
          <w:szCs w:val="20"/>
          <w:lang w:val="en-US"/>
        </w:rPr>
        <w:t>S</w:t>
      </w:r>
      <w:r w:rsidR="005C400F">
        <w:rPr>
          <w:rFonts w:ascii="Arial" w:eastAsia="Times New Roman" w:hAnsi="Arial" w:cs="Times New Roman"/>
          <w:sz w:val="24"/>
          <w:szCs w:val="20"/>
          <w:lang w:val="en-US"/>
        </w:rPr>
        <w:t>hanley &amp; Son (Trowbridge) Ltd</w:t>
      </w:r>
      <w:r>
        <w:rPr>
          <w:rFonts w:ascii="Arial" w:eastAsia="Times New Roman" w:hAnsi="Arial" w:cs="Times New Roman"/>
          <w:sz w:val="24"/>
          <w:szCs w:val="20"/>
          <w:lang w:val="en-US"/>
        </w:rPr>
        <w:t xml:space="preserve"> act as a Data Controller of our Employee, Customer and Supplier data and a controller determines the purpose and means of processing personal data.</w:t>
      </w:r>
    </w:p>
    <w:p w:rsidR="001F149E" w:rsidRDefault="001F149E" w:rsidP="009C2787">
      <w:pPr>
        <w:spacing w:after="0" w:line="240" w:lineRule="auto"/>
        <w:rPr>
          <w:rFonts w:ascii="Arial" w:eastAsia="Times New Roman" w:hAnsi="Arial" w:cs="Times New Roman"/>
          <w:sz w:val="24"/>
          <w:szCs w:val="20"/>
          <w:lang w:val="en-US"/>
        </w:rPr>
      </w:pPr>
    </w:p>
    <w:p w:rsidR="00C1232A" w:rsidRDefault="001F149E"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A processor is responsible for processing personal data on </w:t>
      </w:r>
      <w:r w:rsidR="003C7927">
        <w:rPr>
          <w:rFonts w:ascii="Arial" w:eastAsia="Times New Roman" w:hAnsi="Arial" w:cs="Times New Roman"/>
          <w:sz w:val="24"/>
          <w:szCs w:val="20"/>
          <w:lang w:val="en-US"/>
        </w:rPr>
        <w:t>behalf</w:t>
      </w:r>
      <w:r>
        <w:rPr>
          <w:rFonts w:ascii="Arial" w:eastAsia="Times New Roman" w:hAnsi="Arial" w:cs="Times New Roman"/>
          <w:sz w:val="24"/>
          <w:szCs w:val="20"/>
          <w:lang w:val="en-US"/>
        </w:rPr>
        <w:t xml:space="preserve"> of a controller. </w:t>
      </w:r>
    </w:p>
    <w:p w:rsidR="00B354D6" w:rsidRDefault="001F149E"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Further detailed definition of the controller and processor roles can be found on the ICO website; </w:t>
      </w:r>
      <w:hyperlink r:id="rId14" w:history="1">
        <w:r w:rsidR="00B354D6" w:rsidRPr="005A0EFE">
          <w:rPr>
            <w:rStyle w:val="Hyperlink"/>
            <w:rFonts w:ascii="Arial" w:eastAsia="Times New Roman" w:hAnsi="Arial" w:cs="Times New Roman"/>
            <w:sz w:val="24"/>
            <w:szCs w:val="20"/>
            <w:lang w:val="en-US"/>
          </w:rPr>
          <w:t>https://ico.org.uk/fororganisations/guide-to-the-general-data-protection-regulation-gdpr/</w:t>
        </w:r>
      </w:hyperlink>
    </w:p>
    <w:p w:rsidR="00B354D6" w:rsidRDefault="00B354D6" w:rsidP="009C2787">
      <w:pPr>
        <w:spacing w:after="0" w:line="240" w:lineRule="auto"/>
        <w:rPr>
          <w:rFonts w:ascii="Arial" w:eastAsia="Times New Roman" w:hAnsi="Arial" w:cs="Times New Roman"/>
          <w:sz w:val="24"/>
          <w:szCs w:val="20"/>
          <w:lang w:val="en-US"/>
        </w:rPr>
      </w:pPr>
    </w:p>
    <w:p w:rsidR="00B354D6" w:rsidRDefault="00B354D6"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The contractual obligations </w:t>
      </w:r>
      <w:r w:rsidR="003C7927">
        <w:rPr>
          <w:rFonts w:ascii="Arial" w:eastAsia="Times New Roman" w:hAnsi="Arial" w:cs="Times New Roman"/>
          <w:sz w:val="24"/>
          <w:szCs w:val="20"/>
          <w:lang w:val="en-US"/>
        </w:rPr>
        <w:t>pursued</w:t>
      </w:r>
      <w:r>
        <w:rPr>
          <w:rFonts w:ascii="Arial" w:eastAsia="Times New Roman" w:hAnsi="Arial" w:cs="Times New Roman"/>
          <w:sz w:val="24"/>
          <w:szCs w:val="20"/>
          <w:lang w:val="en-US"/>
        </w:rPr>
        <w:t xml:space="preserve"> by E</w:t>
      </w:r>
      <w:r w:rsidR="005C400F">
        <w:rPr>
          <w:rFonts w:ascii="Arial" w:eastAsia="Times New Roman" w:hAnsi="Arial" w:cs="Times New Roman"/>
          <w:sz w:val="24"/>
          <w:szCs w:val="20"/>
          <w:lang w:val="en-US"/>
        </w:rPr>
        <w:t xml:space="preserve"> </w:t>
      </w:r>
      <w:r>
        <w:rPr>
          <w:rFonts w:ascii="Arial" w:eastAsia="Times New Roman" w:hAnsi="Arial" w:cs="Times New Roman"/>
          <w:sz w:val="24"/>
          <w:szCs w:val="20"/>
          <w:lang w:val="en-US"/>
        </w:rPr>
        <w:t>J</w:t>
      </w:r>
      <w:r w:rsidR="005C400F">
        <w:rPr>
          <w:rFonts w:ascii="Arial" w:eastAsia="Times New Roman" w:hAnsi="Arial" w:cs="Times New Roman"/>
          <w:sz w:val="24"/>
          <w:szCs w:val="20"/>
          <w:lang w:val="en-US"/>
        </w:rPr>
        <w:t xml:space="preserve"> </w:t>
      </w:r>
      <w:r>
        <w:rPr>
          <w:rFonts w:ascii="Arial" w:eastAsia="Times New Roman" w:hAnsi="Arial" w:cs="Times New Roman"/>
          <w:sz w:val="24"/>
          <w:szCs w:val="20"/>
          <w:lang w:val="en-US"/>
        </w:rPr>
        <w:t>S</w:t>
      </w:r>
      <w:r w:rsidR="005C400F">
        <w:rPr>
          <w:rFonts w:ascii="Arial" w:eastAsia="Times New Roman" w:hAnsi="Arial" w:cs="Times New Roman"/>
          <w:sz w:val="24"/>
          <w:szCs w:val="20"/>
          <w:lang w:val="en-US"/>
        </w:rPr>
        <w:t>hanley &amp; Son (Trowbridge) Ltd</w:t>
      </w:r>
      <w:r>
        <w:rPr>
          <w:rFonts w:ascii="Arial" w:eastAsia="Times New Roman" w:hAnsi="Arial" w:cs="Times New Roman"/>
          <w:sz w:val="24"/>
          <w:szCs w:val="20"/>
          <w:lang w:val="en-US"/>
        </w:rPr>
        <w:t xml:space="preserve"> are:-</w:t>
      </w:r>
    </w:p>
    <w:p w:rsidR="005C400F" w:rsidRDefault="005C400F" w:rsidP="009C2787">
      <w:pPr>
        <w:spacing w:after="0" w:line="240" w:lineRule="auto"/>
        <w:rPr>
          <w:rFonts w:ascii="Arial" w:eastAsia="Times New Roman" w:hAnsi="Arial" w:cs="Times New Roman"/>
          <w:sz w:val="24"/>
          <w:szCs w:val="20"/>
          <w:lang w:val="en-US"/>
        </w:rPr>
      </w:pPr>
    </w:p>
    <w:p w:rsidR="00B354D6" w:rsidRDefault="00B354D6" w:rsidP="009C2787">
      <w:pPr>
        <w:pStyle w:val="ListParagraph"/>
        <w:numPr>
          <w:ilvl w:val="0"/>
          <w:numId w:val="1"/>
        </w:numPr>
        <w:spacing w:after="0" w:line="240" w:lineRule="auto"/>
        <w:rPr>
          <w:rFonts w:ascii="Arial" w:eastAsia="Times New Roman" w:hAnsi="Arial" w:cs="Times New Roman"/>
          <w:sz w:val="24"/>
          <w:szCs w:val="20"/>
          <w:lang w:val="en-US"/>
        </w:rPr>
      </w:pPr>
      <w:r w:rsidRPr="005C400F">
        <w:rPr>
          <w:rFonts w:ascii="Arial" w:eastAsia="Times New Roman" w:hAnsi="Arial" w:cs="Times New Roman"/>
          <w:sz w:val="24"/>
          <w:szCs w:val="20"/>
          <w:lang w:val="en-US"/>
        </w:rPr>
        <w:t>To offer waste/metal m</w:t>
      </w:r>
      <w:r w:rsidR="00C1232A">
        <w:rPr>
          <w:rFonts w:ascii="Arial" w:eastAsia="Times New Roman" w:hAnsi="Arial" w:cs="Times New Roman"/>
          <w:sz w:val="24"/>
          <w:szCs w:val="20"/>
          <w:lang w:val="en-US"/>
        </w:rPr>
        <w:t>anagement services and other relev</w:t>
      </w:r>
      <w:r w:rsidR="00C1232A" w:rsidRPr="005C400F">
        <w:rPr>
          <w:rFonts w:ascii="Arial" w:eastAsia="Times New Roman" w:hAnsi="Arial" w:cs="Times New Roman"/>
          <w:sz w:val="24"/>
          <w:szCs w:val="20"/>
          <w:lang w:val="en-US"/>
        </w:rPr>
        <w:t>ant</w:t>
      </w:r>
      <w:r w:rsidRPr="005C400F">
        <w:rPr>
          <w:rFonts w:ascii="Arial" w:eastAsia="Times New Roman" w:hAnsi="Arial" w:cs="Times New Roman"/>
          <w:sz w:val="24"/>
          <w:szCs w:val="20"/>
          <w:lang w:val="en-US"/>
        </w:rPr>
        <w:t xml:space="preserve"> </w:t>
      </w:r>
      <w:r w:rsidR="003C7927" w:rsidRPr="005C400F">
        <w:rPr>
          <w:rFonts w:ascii="Arial" w:eastAsia="Times New Roman" w:hAnsi="Arial" w:cs="Times New Roman"/>
          <w:sz w:val="24"/>
          <w:szCs w:val="20"/>
          <w:lang w:val="en-US"/>
        </w:rPr>
        <w:t>products</w:t>
      </w:r>
      <w:r w:rsidRPr="005C400F">
        <w:rPr>
          <w:rFonts w:ascii="Arial" w:eastAsia="Times New Roman" w:hAnsi="Arial" w:cs="Times New Roman"/>
          <w:sz w:val="24"/>
          <w:szCs w:val="20"/>
          <w:lang w:val="en-US"/>
        </w:rPr>
        <w:t xml:space="preserve"> to our customers.</w:t>
      </w:r>
    </w:p>
    <w:p w:rsidR="00C1232A" w:rsidRPr="00C1232A" w:rsidRDefault="00C1232A" w:rsidP="00C1232A">
      <w:pPr>
        <w:spacing w:after="0" w:line="240" w:lineRule="auto"/>
        <w:ind w:left="360"/>
        <w:rPr>
          <w:rFonts w:ascii="Arial" w:eastAsia="Times New Roman" w:hAnsi="Arial" w:cs="Times New Roman"/>
          <w:sz w:val="24"/>
          <w:szCs w:val="20"/>
          <w:lang w:val="en-US"/>
        </w:rPr>
      </w:pPr>
    </w:p>
    <w:p w:rsidR="00B354D6" w:rsidRDefault="00B354D6" w:rsidP="005C400F">
      <w:pPr>
        <w:pStyle w:val="ListParagraph"/>
        <w:numPr>
          <w:ilvl w:val="0"/>
          <w:numId w:val="1"/>
        </w:numPr>
        <w:spacing w:after="0" w:line="240" w:lineRule="auto"/>
        <w:rPr>
          <w:rFonts w:ascii="Arial" w:eastAsia="Times New Roman" w:hAnsi="Arial" w:cs="Times New Roman"/>
          <w:sz w:val="24"/>
          <w:szCs w:val="20"/>
          <w:lang w:val="en-US"/>
        </w:rPr>
      </w:pPr>
      <w:r w:rsidRPr="005C400F">
        <w:rPr>
          <w:rFonts w:ascii="Arial" w:eastAsia="Times New Roman" w:hAnsi="Arial" w:cs="Times New Roman"/>
          <w:sz w:val="24"/>
          <w:szCs w:val="20"/>
          <w:lang w:val="en-US"/>
        </w:rPr>
        <w:t>To provide a quote to potential customers, at request of said customer</w:t>
      </w:r>
    </w:p>
    <w:p w:rsidR="00C1232A" w:rsidRPr="00C1232A" w:rsidRDefault="00C1232A" w:rsidP="00C1232A">
      <w:pPr>
        <w:pStyle w:val="ListParagraph"/>
        <w:rPr>
          <w:rFonts w:ascii="Arial" w:eastAsia="Times New Roman" w:hAnsi="Arial" w:cs="Times New Roman"/>
          <w:sz w:val="24"/>
          <w:szCs w:val="20"/>
          <w:lang w:val="en-US"/>
        </w:rPr>
      </w:pPr>
    </w:p>
    <w:p w:rsidR="00C1232A" w:rsidRPr="00C1232A" w:rsidRDefault="00C1232A" w:rsidP="00C1232A">
      <w:pPr>
        <w:spacing w:after="0" w:line="240" w:lineRule="auto"/>
        <w:rPr>
          <w:rFonts w:ascii="Arial" w:eastAsia="Times New Roman" w:hAnsi="Arial" w:cs="Times New Roman"/>
          <w:sz w:val="24"/>
          <w:szCs w:val="20"/>
          <w:lang w:val="en-US"/>
        </w:rPr>
      </w:pPr>
    </w:p>
    <w:p w:rsidR="00B354D6" w:rsidRDefault="00B354D6" w:rsidP="009C2787">
      <w:pPr>
        <w:spacing w:after="0" w:line="240" w:lineRule="auto"/>
        <w:rPr>
          <w:rFonts w:ascii="Arial" w:eastAsia="Times New Roman" w:hAnsi="Arial" w:cs="Times New Roman"/>
          <w:sz w:val="24"/>
          <w:szCs w:val="20"/>
          <w:lang w:val="en-US"/>
        </w:rPr>
      </w:pPr>
    </w:p>
    <w:p w:rsidR="00C1232A" w:rsidRDefault="00B354D6"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The data collected and processed is required to fulfil the contract between the customer and EJS, and EJS and the suppl</w:t>
      </w:r>
      <w:r w:rsidR="00A64520">
        <w:rPr>
          <w:rFonts w:ascii="Arial" w:eastAsia="Times New Roman" w:hAnsi="Arial" w:cs="Times New Roman"/>
          <w:sz w:val="24"/>
          <w:szCs w:val="20"/>
          <w:lang w:val="en-US"/>
        </w:rPr>
        <w:t>i</w:t>
      </w:r>
      <w:r w:rsidR="00C1232A">
        <w:rPr>
          <w:rFonts w:ascii="Arial" w:eastAsia="Times New Roman" w:hAnsi="Arial" w:cs="Times New Roman"/>
          <w:sz w:val="24"/>
          <w:szCs w:val="20"/>
          <w:lang w:val="en-US"/>
        </w:rPr>
        <w:t>er as instructed under the Scrap Metal Dealers Act 2013.</w:t>
      </w:r>
      <w:r>
        <w:rPr>
          <w:rFonts w:ascii="Arial" w:eastAsia="Times New Roman" w:hAnsi="Arial" w:cs="Times New Roman"/>
          <w:sz w:val="24"/>
          <w:szCs w:val="20"/>
          <w:lang w:val="en-US"/>
        </w:rPr>
        <w:t xml:space="preserve"> </w:t>
      </w:r>
    </w:p>
    <w:p w:rsidR="006877B7" w:rsidRDefault="006877B7" w:rsidP="009C2787">
      <w:pPr>
        <w:spacing w:after="0" w:line="240" w:lineRule="auto"/>
        <w:rPr>
          <w:rFonts w:ascii="Arial" w:eastAsia="Times New Roman" w:hAnsi="Arial" w:cs="Times New Roman"/>
          <w:sz w:val="24"/>
          <w:szCs w:val="20"/>
          <w:lang w:val="en-US"/>
        </w:rPr>
      </w:pPr>
    </w:p>
    <w:p w:rsidR="001F149E" w:rsidRPr="003F1F5C" w:rsidRDefault="00B354D6"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The information is made available to both parties. </w:t>
      </w:r>
      <w:r w:rsidR="001F149E">
        <w:rPr>
          <w:rFonts w:ascii="Arial" w:eastAsia="Times New Roman" w:hAnsi="Arial" w:cs="Times New Roman"/>
          <w:sz w:val="24"/>
          <w:szCs w:val="20"/>
          <w:lang w:val="en-US"/>
        </w:rPr>
        <w:t xml:space="preserve"> </w:t>
      </w:r>
    </w:p>
    <w:p w:rsidR="00B354D6" w:rsidRDefault="00B354D6" w:rsidP="009C2787">
      <w:pPr>
        <w:spacing w:after="0" w:line="240" w:lineRule="auto"/>
        <w:rPr>
          <w:rFonts w:ascii="Arial" w:eastAsia="Times New Roman" w:hAnsi="Arial" w:cs="Times New Roman"/>
          <w:sz w:val="24"/>
          <w:szCs w:val="20"/>
          <w:lang w:val="en-US"/>
        </w:rPr>
      </w:pPr>
    </w:p>
    <w:p w:rsidR="00C1232A" w:rsidRDefault="00B354D6"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Data </w:t>
      </w:r>
      <w:r w:rsidR="00C1232A">
        <w:rPr>
          <w:rFonts w:ascii="Arial" w:eastAsia="Times New Roman" w:hAnsi="Arial" w:cs="Times New Roman"/>
          <w:sz w:val="24"/>
          <w:szCs w:val="20"/>
          <w:lang w:val="en-US"/>
        </w:rPr>
        <w:t>is collected</w:t>
      </w:r>
      <w:r>
        <w:rPr>
          <w:rFonts w:ascii="Arial" w:eastAsia="Times New Roman" w:hAnsi="Arial" w:cs="Times New Roman"/>
          <w:sz w:val="24"/>
          <w:szCs w:val="20"/>
          <w:lang w:val="en-US"/>
        </w:rPr>
        <w:t xml:space="preserve"> from the </w:t>
      </w:r>
      <w:r w:rsidR="00C1232A">
        <w:rPr>
          <w:rFonts w:ascii="Arial" w:eastAsia="Times New Roman" w:hAnsi="Arial" w:cs="Times New Roman"/>
          <w:sz w:val="24"/>
          <w:szCs w:val="20"/>
          <w:lang w:val="en-US"/>
        </w:rPr>
        <w:t>‘</w:t>
      </w:r>
      <w:r w:rsidR="003C7927">
        <w:rPr>
          <w:rFonts w:ascii="Arial" w:eastAsia="Times New Roman" w:hAnsi="Arial" w:cs="Times New Roman"/>
          <w:sz w:val="24"/>
          <w:szCs w:val="20"/>
          <w:lang w:val="en-US"/>
        </w:rPr>
        <w:t>Credit</w:t>
      </w:r>
      <w:r>
        <w:rPr>
          <w:rFonts w:ascii="Arial" w:eastAsia="Times New Roman" w:hAnsi="Arial" w:cs="Times New Roman"/>
          <w:sz w:val="24"/>
          <w:szCs w:val="20"/>
          <w:lang w:val="en-US"/>
        </w:rPr>
        <w:t xml:space="preserve"> </w:t>
      </w:r>
      <w:r w:rsidR="003C7927">
        <w:rPr>
          <w:rFonts w:ascii="Arial" w:eastAsia="Times New Roman" w:hAnsi="Arial" w:cs="Times New Roman"/>
          <w:sz w:val="24"/>
          <w:szCs w:val="20"/>
          <w:lang w:val="en-US"/>
        </w:rPr>
        <w:t>application</w:t>
      </w:r>
      <w:r w:rsidR="00C1232A">
        <w:rPr>
          <w:rFonts w:ascii="Arial" w:eastAsia="Times New Roman" w:hAnsi="Arial" w:cs="Times New Roman"/>
          <w:sz w:val="24"/>
          <w:szCs w:val="20"/>
          <w:lang w:val="en-US"/>
        </w:rPr>
        <w:t xml:space="preserve"> Form’,</w:t>
      </w:r>
      <w:r>
        <w:rPr>
          <w:rFonts w:ascii="Arial" w:eastAsia="Times New Roman" w:hAnsi="Arial" w:cs="Times New Roman"/>
          <w:sz w:val="24"/>
          <w:szCs w:val="20"/>
          <w:lang w:val="en-US"/>
        </w:rPr>
        <w:t xml:space="preserve"> which is completed by the customer when their account is first op</w:t>
      </w:r>
      <w:r w:rsidR="000B64AC">
        <w:rPr>
          <w:rFonts w:ascii="Arial" w:eastAsia="Times New Roman" w:hAnsi="Arial" w:cs="Times New Roman"/>
          <w:sz w:val="24"/>
          <w:szCs w:val="20"/>
          <w:lang w:val="en-US"/>
        </w:rPr>
        <w:t>ened with E</w:t>
      </w:r>
      <w:r w:rsidR="00C1232A">
        <w:rPr>
          <w:rFonts w:ascii="Arial" w:eastAsia="Times New Roman" w:hAnsi="Arial" w:cs="Times New Roman"/>
          <w:sz w:val="24"/>
          <w:szCs w:val="20"/>
          <w:lang w:val="en-US"/>
        </w:rPr>
        <w:t xml:space="preserve">. </w:t>
      </w:r>
      <w:r w:rsidR="000B64AC">
        <w:rPr>
          <w:rFonts w:ascii="Arial" w:eastAsia="Times New Roman" w:hAnsi="Arial" w:cs="Times New Roman"/>
          <w:sz w:val="24"/>
          <w:szCs w:val="20"/>
          <w:lang w:val="en-US"/>
        </w:rPr>
        <w:t>J</w:t>
      </w:r>
      <w:r w:rsidR="00C1232A">
        <w:rPr>
          <w:rFonts w:ascii="Arial" w:eastAsia="Times New Roman" w:hAnsi="Arial" w:cs="Times New Roman"/>
          <w:sz w:val="24"/>
          <w:szCs w:val="20"/>
          <w:lang w:val="en-US"/>
        </w:rPr>
        <w:t xml:space="preserve"> </w:t>
      </w:r>
      <w:r w:rsidR="000B64AC">
        <w:rPr>
          <w:rFonts w:ascii="Arial" w:eastAsia="Times New Roman" w:hAnsi="Arial" w:cs="Times New Roman"/>
          <w:sz w:val="24"/>
          <w:szCs w:val="20"/>
          <w:lang w:val="en-US"/>
        </w:rPr>
        <w:t>S</w:t>
      </w:r>
      <w:r w:rsidR="00C1232A">
        <w:rPr>
          <w:rFonts w:ascii="Arial" w:eastAsia="Times New Roman" w:hAnsi="Arial" w:cs="Times New Roman"/>
          <w:sz w:val="24"/>
          <w:szCs w:val="20"/>
          <w:lang w:val="en-US"/>
        </w:rPr>
        <w:t>hanley &amp; Son (Trowbridge) Ltd</w:t>
      </w:r>
      <w:r w:rsidR="000B64AC">
        <w:rPr>
          <w:rFonts w:ascii="Arial" w:eastAsia="Times New Roman" w:hAnsi="Arial" w:cs="Times New Roman"/>
          <w:sz w:val="24"/>
          <w:szCs w:val="20"/>
          <w:lang w:val="en-US"/>
        </w:rPr>
        <w:t xml:space="preserve">. </w:t>
      </w:r>
    </w:p>
    <w:p w:rsidR="006877B7" w:rsidRDefault="00D706E5"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This doesn’t apply to non-account</w:t>
      </w:r>
      <w:r w:rsidR="000B64AC">
        <w:rPr>
          <w:rFonts w:ascii="Arial" w:eastAsia="Times New Roman" w:hAnsi="Arial" w:cs="Times New Roman"/>
          <w:sz w:val="24"/>
          <w:szCs w:val="20"/>
          <w:lang w:val="en-US"/>
        </w:rPr>
        <w:t xml:space="preserve"> customers, whose data is taken ve</w:t>
      </w:r>
      <w:r w:rsidR="00C1232A">
        <w:rPr>
          <w:rFonts w:ascii="Arial" w:eastAsia="Times New Roman" w:hAnsi="Arial" w:cs="Times New Roman"/>
          <w:sz w:val="24"/>
          <w:szCs w:val="20"/>
          <w:lang w:val="en-US"/>
        </w:rPr>
        <w:t xml:space="preserve">rbally when requested for quote nor does it count when a </w:t>
      </w:r>
      <w:r w:rsidR="006877B7">
        <w:rPr>
          <w:rFonts w:ascii="Arial" w:eastAsia="Times New Roman" w:hAnsi="Arial" w:cs="Times New Roman"/>
          <w:sz w:val="24"/>
          <w:szCs w:val="20"/>
          <w:lang w:val="en-US"/>
        </w:rPr>
        <w:t>supplier sells material to E. J Shanley &amp; Son (Trowbridge) Ltd as consent is given when suppl</w:t>
      </w:r>
      <w:r>
        <w:rPr>
          <w:rFonts w:ascii="Arial" w:eastAsia="Times New Roman" w:hAnsi="Arial" w:cs="Times New Roman"/>
          <w:sz w:val="24"/>
          <w:szCs w:val="20"/>
          <w:lang w:val="en-US"/>
        </w:rPr>
        <w:t>y</w:t>
      </w:r>
      <w:r w:rsidR="006877B7">
        <w:rPr>
          <w:rFonts w:ascii="Arial" w:eastAsia="Times New Roman" w:hAnsi="Arial" w:cs="Times New Roman"/>
          <w:sz w:val="24"/>
          <w:szCs w:val="20"/>
          <w:lang w:val="en-US"/>
        </w:rPr>
        <w:t>ing Identification documents required as per instruction under the Scrap Metal Dealers Act 2013.</w:t>
      </w:r>
    </w:p>
    <w:p w:rsidR="006877B7" w:rsidRDefault="006877B7" w:rsidP="009C2787">
      <w:pPr>
        <w:spacing w:after="0" w:line="240" w:lineRule="auto"/>
        <w:rPr>
          <w:rFonts w:ascii="Arial" w:eastAsia="Times New Roman" w:hAnsi="Arial" w:cs="Times New Roman"/>
          <w:sz w:val="24"/>
          <w:szCs w:val="20"/>
          <w:lang w:val="en-US"/>
        </w:rPr>
      </w:pPr>
    </w:p>
    <w:p w:rsidR="006877B7" w:rsidRDefault="006877B7"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For more information on what documents you must legally provide you can visit </w:t>
      </w:r>
    </w:p>
    <w:p w:rsidR="006877B7" w:rsidRDefault="006877B7" w:rsidP="009C2787">
      <w:pPr>
        <w:spacing w:after="0" w:line="240" w:lineRule="auto"/>
        <w:rPr>
          <w:rFonts w:ascii="Arial" w:eastAsia="Times New Roman" w:hAnsi="Arial" w:cs="Times New Roman"/>
          <w:sz w:val="24"/>
          <w:szCs w:val="20"/>
          <w:lang w:val="en-US"/>
        </w:rPr>
      </w:pPr>
    </w:p>
    <w:p w:rsidR="006877B7" w:rsidRDefault="00A0173C" w:rsidP="009C2787">
      <w:pPr>
        <w:spacing w:after="0" w:line="240" w:lineRule="auto"/>
        <w:rPr>
          <w:rFonts w:ascii="Arial" w:eastAsia="Times New Roman" w:hAnsi="Arial" w:cs="Times New Roman"/>
          <w:sz w:val="24"/>
          <w:szCs w:val="20"/>
          <w:lang w:val="en-US"/>
        </w:rPr>
      </w:pPr>
      <w:hyperlink r:id="rId15" w:history="1">
        <w:r w:rsidR="006877B7" w:rsidRPr="004D692B">
          <w:rPr>
            <w:rStyle w:val="Hyperlink"/>
            <w:rFonts w:ascii="Arial" w:eastAsia="Times New Roman" w:hAnsi="Arial" w:cs="Times New Roman"/>
            <w:sz w:val="24"/>
            <w:szCs w:val="20"/>
            <w:lang w:val="en-US"/>
          </w:rPr>
          <w:t>http://www.legislation.gov.uk/ukpga/2013/10/enacted</w:t>
        </w:r>
      </w:hyperlink>
      <w:r w:rsidR="006877B7">
        <w:rPr>
          <w:rFonts w:ascii="Arial" w:eastAsia="Times New Roman" w:hAnsi="Arial" w:cs="Times New Roman"/>
          <w:sz w:val="24"/>
          <w:szCs w:val="20"/>
          <w:lang w:val="en-US"/>
        </w:rPr>
        <w:t xml:space="preserve"> </w:t>
      </w:r>
    </w:p>
    <w:p w:rsidR="006877B7" w:rsidRDefault="006877B7" w:rsidP="009C2787">
      <w:pPr>
        <w:spacing w:after="0" w:line="240" w:lineRule="auto"/>
        <w:rPr>
          <w:rFonts w:ascii="Arial" w:eastAsia="Times New Roman" w:hAnsi="Arial" w:cs="Times New Roman"/>
          <w:sz w:val="24"/>
          <w:szCs w:val="20"/>
          <w:lang w:val="en-US"/>
        </w:rPr>
      </w:pPr>
    </w:p>
    <w:p w:rsidR="000B64AC" w:rsidRDefault="00A0173C" w:rsidP="009C2787">
      <w:pPr>
        <w:spacing w:after="0" w:line="240" w:lineRule="auto"/>
        <w:rPr>
          <w:rFonts w:ascii="Arial" w:eastAsia="Times New Roman" w:hAnsi="Arial" w:cs="Times New Roman"/>
          <w:sz w:val="24"/>
          <w:szCs w:val="20"/>
          <w:lang w:val="en-US"/>
        </w:rPr>
      </w:pPr>
      <w:hyperlink r:id="rId16" w:history="1">
        <w:r w:rsidR="006877B7" w:rsidRPr="004D692B">
          <w:rPr>
            <w:rStyle w:val="Hyperlink"/>
            <w:rFonts w:ascii="Arial" w:eastAsia="Times New Roman" w:hAnsi="Arial" w:cs="Times New Roman"/>
            <w:sz w:val="24"/>
            <w:szCs w:val="20"/>
            <w:lang w:val="en-US"/>
          </w:rPr>
          <w:t>https://www.recyclemetals.org/rules-regulations/scrap-metal-dealer-s-act.html</w:t>
        </w:r>
      </w:hyperlink>
      <w:r w:rsidR="006877B7">
        <w:rPr>
          <w:rFonts w:ascii="Arial" w:eastAsia="Times New Roman" w:hAnsi="Arial" w:cs="Times New Roman"/>
          <w:sz w:val="24"/>
          <w:szCs w:val="20"/>
          <w:lang w:val="en-US"/>
        </w:rPr>
        <w:t xml:space="preserve"> </w:t>
      </w:r>
    </w:p>
    <w:p w:rsidR="000B64AC" w:rsidRDefault="000B64AC" w:rsidP="009C2787">
      <w:pPr>
        <w:spacing w:after="0" w:line="240" w:lineRule="auto"/>
        <w:rPr>
          <w:rFonts w:ascii="Arial" w:eastAsia="Times New Roman" w:hAnsi="Arial" w:cs="Times New Roman"/>
          <w:sz w:val="24"/>
          <w:szCs w:val="20"/>
          <w:lang w:val="en-US"/>
        </w:rPr>
      </w:pPr>
    </w:p>
    <w:p w:rsidR="000B64AC" w:rsidRDefault="000B64AC" w:rsidP="009C2787">
      <w:pPr>
        <w:spacing w:after="0" w:line="240" w:lineRule="auto"/>
        <w:rPr>
          <w:rFonts w:ascii="Arial" w:eastAsia="Times New Roman" w:hAnsi="Arial" w:cs="Times New Roman"/>
          <w:b/>
          <w:sz w:val="24"/>
          <w:szCs w:val="20"/>
          <w:u w:val="single"/>
          <w:lang w:val="en-US"/>
        </w:rPr>
      </w:pPr>
      <w:r w:rsidRPr="006877B7">
        <w:rPr>
          <w:rFonts w:ascii="Arial" w:eastAsia="Times New Roman" w:hAnsi="Arial" w:cs="Times New Roman"/>
          <w:b/>
          <w:sz w:val="24"/>
          <w:szCs w:val="20"/>
          <w:u w:val="single"/>
          <w:lang w:val="en-US"/>
        </w:rPr>
        <w:t xml:space="preserve">What information are </w:t>
      </w:r>
      <w:r w:rsidR="003C7927" w:rsidRPr="006877B7">
        <w:rPr>
          <w:rFonts w:ascii="Arial" w:eastAsia="Times New Roman" w:hAnsi="Arial" w:cs="Times New Roman"/>
          <w:b/>
          <w:sz w:val="24"/>
          <w:szCs w:val="20"/>
          <w:u w:val="single"/>
          <w:lang w:val="en-US"/>
        </w:rPr>
        <w:t>you</w:t>
      </w:r>
      <w:r w:rsidRPr="006877B7">
        <w:rPr>
          <w:rFonts w:ascii="Arial" w:eastAsia="Times New Roman" w:hAnsi="Arial" w:cs="Times New Roman"/>
          <w:b/>
          <w:sz w:val="24"/>
          <w:szCs w:val="20"/>
          <w:u w:val="single"/>
          <w:lang w:val="en-US"/>
        </w:rPr>
        <w:t xml:space="preserve"> collecting about me?</w:t>
      </w:r>
    </w:p>
    <w:p w:rsidR="006877B7" w:rsidRPr="006877B7" w:rsidRDefault="006877B7" w:rsidP="009C2787">
      <w:pPr>
        <w:spacing w:after="0" w:line="240" w:lineRule="auto"/>
        <w:rPr>
          <w:rFonts w:ascii="Arial" w:eastAsia="Times New Roman" w:hAnsi="Arial" w:cs="Times New Roman"/>
          <w:b/>
          <w:sz w:val="24"/>
          <w:szCs w:val="20"/>
          <w:u w:val="single"/>
          <w:lang w:val="en-US"/>
        </w:rPr>
      </w:pPr>
    </w:p>
    <w:p w:rsidR="000B64AC" w:rsidRDefault="000B64AC"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We collect and store data for the purpose of providing a service thus fulfilling a </w:t>
      </w:r>
      <w:r w:rsidR="003C7927">
        <w:rPr>
          <w:rFonts w:ascii="Arial" w:eastAsia="Times New Roman" w:hAnsi="Arial" w:cs="Times New Roman"/>
          <w:sz w:val="24"/>
          <w:szCs w:val="20"/>
          <w:lang w:val="en-US"/>
        </w:rPr>
        <w:t>contract</w:t>
      </w:r>
      <w:r>
        <w:rPr>
          <w:rFonts w:ascii="Arial" w:eastAsia="Times New Roman" w:hAnsi="Arial" w:cs="Times New Roman"/>
          <w:sz w:val="24"/>
          <w:szCs w:val="20"/>
          <w:lang w:val="en-US"/>
        </w:rPr>
        <w:t xml:space="preserve"> to the customer.</w:t>
      </w:r>
    </w:p>
    <w:p w:rsidR="000B64AC" w:rsidRDefault="000B64AC" w:rsidP="009C2787">
      <w:pPr>
        <w:spacing w:after="0" w:line="240" w:lineRule="auto"/>
        <w:rPr>
          <w:rFonts w:ascii="Arial" w:eastAsia="Times New Roman" w:hAnsi="Arial" w:cs="Times New Roman"/>
          <w:sz w:val="24"/>
          <w:szCs w:val="20"/>
          <w:lang w:val="en-US"/>
        </w:rPr>
      </w:pPr>
    </w:p>
    <w:p w:rsidR="000B64AC" w:rsidRDefault="000B64AC"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The Categories of personal data that we collect, and process are:</w:t>
      </w:r>
    </w:p>
    <w:p w:rsidR="000B64AC" w:rsidRDefault="000B64AC" w:rsidP="009C2787">
      <w:pPr>
        <w:spacing w:after="0" w:line="240" w:lineRule="auto"/>
        <w:rPr>
          <w:rFonts w:ascii="Arial" w:eastAsia="Times New Roman" w:hAnsi="Arial" w:cs="Times New Roman"/>
          <w:sz w:val="24"/>
          <w:szCs w:val="20"/>
          <w:lang w:val="en-US"/>
        </w:rPr>
      </w:pPr>
    </w:p>
    <w:p w:rsidR="000B64AC" w:rsidRDefault="000B64AC"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Customers</w:t>
      </w:r>
    </w:p>
    <w:p w:rsidR="000B64AC" w:rsidRDefault="000B64AC"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Personal details: contact </w:t>
      </w:r>
      <w:r w:rsidR="006F7BE3">
        <w:rPr>
          <w:rFonts w:ascii="Arial" w:eastAsia="Times New Roman" w:hAnsi="Arial" w:cs="Times New Roman"/>
          <w:sz w:val="24"/>
          <w:szCs w:val="20"/>
          <w:lang w:val="en-US"/>
        </w:rPr>
        <w:t>name, address</w:t>
      </w:r>
      <w:r>
        <w:rPr>
          <w:rFonts w:ascii="Arial" w:eastAsia="Times New Roman" w:hAnsi="Arial" w:cs="Times New Roman"/>
          <w:sz w:val="24"/>
          <w:szCs w:val="20"/>
          <w:lang w:val="en-US"/>
        </w:rPr>
        <w:t>, email, telephone number</w:t>
      </w:r>
    </w:p>
    <w:p w:rsidR="000B64AC" w:rsidRDefault="000B64AC"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Financial details:</w:t>
      </w:r>
      <w:r w:rsidR="003C7927">
        <w:rPr>
          <w:rFonts w:ascii="Arial" w:eastAsia="Times New Roman" w:hAnsi="Arial" w:cs="Times New Roman"/>
          <w:sz w:val="24"/>
          <w:szCs w:val="20"/>
          <w:lang w:val="en-US"/>
        </w:rPr>
        <w:t xml:space="preserve"> </w:t>
      </w:r>
      <w:r w:rsidR="006877B7">
        <w:rPr>
          <w:rFonts w:ascii="Arial" w:eastAsia="Times New Roman" w:hAnsi="Arial" w:cs="Times New Roman"/>
          <w:sz w:val="24"/>
          <w:szCs w:val="20"/>
          <w:lang w:val="en-US"/>
        </w:rPr>
        <w:t xml:space="preserve">bank account </w:t>
      </w:r>
      <w:r w:rsidR="009F2856">
        <w:rPr>
          <w:rFonts w:ascii="Arial" w:eastAsia="Times New Roman" w:hAnsi="Arial" w:cs="Times New Roman"/>
          <w:sz w:val="24"/>
          <w:szCs w:val="20"/>
          <w:lang w:val="en-US"/>
        </w:rPr>
        <w:t>information</w:t>
      </w:r>
    </w:p>
    <w:p w:rsidR="009F2856" w:rsidRDefault="009F2856" w:rsidP="009C2787">
      <w:pPr>
        <w:spacing w:after="0" w:line="240" w:lineRule="auto"/>
        <w:rPr>
          <w:rFonts w:ascii="Arial" w:eastAsia="Times New Roman" w:hAnsi="Arial" w:cs="Times New Roman"/>
          <w:sz w:val="24"/>
          <w:szCs w:val="20"/>
          <w:lang w:val="en-US"/>
        </w:rPr>
      </w:pPr>
    </w:p>
    <w:p w:rsidR="009F2856" w:rsidRDefault="009F2856"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Supplier:</w:t>
      </w:r>
    </w:p>
    <w:p w:rsidR="009F2856" w:rsidRDefault="009F2856"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Personal Details: contact name, address, email, telephone number, </w:t>
      </w:r>
    </w:p>
    <w:p w:rsidR="009F2856" w:rsidRDefault="009F2856"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Financial Details: bank account information</w:t>
      </w:r>
    </w:p>
    <w:p w:rsidR="009F2856" w:rsidRDefault="009F2856"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Photographic Identification Document: card driving license, passport (copies of) </w:t>
      </w:r>
    </w:p>
    <w:p w:rsidR="000B64AC" w:rsidRDefault="000B64AC" w:rsidP="009C2787">
      <w:pPr>
        <w:spacing w:after="0" w:line="240" w:lineRule="auto"/>
        <w:rPr>
          <w:rFonts w:ascii="Arial" w:eastAsia="Times New Roman" w:hAnsi="Arial" w:cs="Times New Roman"/>
          <w:sz w:val="24"/>
          <w:szCs w:val="20"/>
          <w:lang w:val="en-US"/>
        </w:rPr>
      </w:pPr>
    </w:p>
    <w:p w:rsidR="006F7BE3" w:rsidRDefault="006F7BE3" w:rsidP="009C2787">
      <w:pPr>
        <w:spacing w:after="0" w:line="240" w:lineRule="auto"/>
        <w:rPr>
          <w:rFonts w:ascii="Arial" w:eastAsia="Times New Roman" w:hAnsi="Arial" w:cs="Times New Roman"/>
          <w:sz w:val="24"/>
          <w:szCs w:val="20"/>
          <w:lang w:val="en-US"/>
        </w:rPr>
      </w:pPr>
    </w:p>
    <w:p w:rsidR="006F7BE3" w:rsidRPr="009F2856" w:rsidRDefault="006F7BE3" w:rsidP="009C2787">
      <w:pPr>
        <w:spacing w:after="0" w:line="240" w:lineRule="auto"/>
        <w:rPr>
          <w:rFonts w:ascii="Arial" w:eastAsia="Times New Roman" w:hAnsi="Arial" w:cs="Times New Roman"/>
          <w:b/>
          <w:sz w:val="24"/>
          <w:szCs w:val="20"/>
          <w:u w:val="single"/>
          <w:lang w:val="en-US"/>
        </w:rPr>
      </w:pPr>
      <w:r w:rsidRPr="009F2856">
        <w:rPr>
          <w:rFonts w:ascii="Arial" w:eastAsia="Times New Roman" w:hAnsi="Arial" w:cs="Times New Roman"/>
          <w:b/>
          <w:sz w:val="24"/>
          <w:szCs w:val="20"/>
          <w:u w:val="single"/>
          <w:lang w:val="en-US"/>
        </w:rPr>
        <w:t>Who might you share the information with?</w:t>
      </w:r>
    </w:p>
    <w:p w:rsidR="006F7BE3" w:rsidRDefault="006F7BE3" w:rsidP="009C2787">
      <w:pPr>
        <w:spacing w:after="0" w:line="240" w:lineRule="auto"/>
        <w:rPr>
          <w:rFonts w:ascii="Arial" w:eastAsia="Times New Roman" w:hAnsi="Arial" w:cs="Times New Roman"/>
          <w:sz w:val="24"/>
          <w:szCs w:val="20"/>
          <w:lang w:val="en-US"/>
        </w:rPr>
      </w:pPr>
    </w:p>
    <w:p w:rsidR="009205FA" w:rsidRDefault="009F2856"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We do not give your information to anyone outside of our </w:t>
      </w:r>
      <w:proofErr w:type="spellStart"/>
      <w:r>
        <w:rPr>
          <w:rFonts w:ascii="Arial" w:eastAsia="Times New Roman" w:hAnsi="Arial" w:cs="Times New Roman"/>
          <w:sz w:val="24"/>
          <w:szCs w:val="20"/>
          <w:lang w:val="en-US"/>
        </w:rPr>
        <w:t>organisation</w:t>
      </w:r>
      <w:proofErr w:type="spellEnd"/>
      <w:r>
        <w:rPr>
          <w:rFonts w:ascii="Arial" w:eastAsia="Times New Roman" w:hAnsi="Arial" w:cs="Times New Roman"/>
          <w:sz w:val="24"/>
          <w:szCs w:val="20"/>
          <w:lang w:val="en-US"/>
        </w:rPr>
        <w:t xml:space="preserve"> and is only shared to complete contracts.</w:t>
      </w:r>
    </w:p>
    <w:p w:rsidR="00C571BD" w:rsidRDefault="00C571BD" w:rsidP="009C2787">
      <w:pPr>
        <w:spacing w:after="0" w:line="240" w:lineRule="auto"/>
        <w:rPr>
          <w:rFonts w:ascii="Arial" w:eastAsia="Times New Roman" w:hAnsi="Arial" w:cs="Times New Roman"/>
          <w:sz w:val="24"/>
          <w:szCs w:val="20"/>
          <w:lang w:val="en-US"/>
        </w:rPr>
      </w:pPr>
    </w:p>
    <w:p w:rsidR="00C571BD" w:rsidRDefault="00C571BD" w:rsidP="009C2787">
      <w:pPr>
        <w:spacing w:after="0" w:line="240" w:lineRule="auto"/>
        <w:rPr>
          <w:rFonts w:ascii="Arial" w:eastAsia="Times New Roman" w:hAnsi="Arial" w:cs="Times New Roman"/>
          <w:b/>
          <w:sz w:val="24"/>
          <w:szCs w:val="20"/>
          <w:u w:val="single"/>
          <w:lang w:val="en-US"/>
        </w:rPr>
      </w:pPr>
      <w:r w:rsidRPr="009F2856">
        <w:rPr>
          <w:rFonts w:ascii="Arial" w:eastAsia="Times New Roman" w:hAnsi="Arial" w:cs="Times New Roman"/>
          <w:b/>
          <w:sz w:val="24"/>
          <w:szCs w:val="20"/>
          <w:u w:val="single"/>
          <w:lang w:val="en-US"/>
        </w:rPr>
        <w:t>What right do I have?</w:t>
      </w:r>
    </w:p>
    <w:p w:rsidR="009F2856" w:rsidRPr="009F2856" w:rsidRDefault="009F2856" w:rsidP="009C2787">
      <w:pPr>
        <w:spacing w:after="0" w:line="240" w:lineRule="auto"/>
        <w:rPr>
          <w:rFonts w:ascii="Arial" w:eastAsia="Times New Roman" w:hAnsi="Arial" w:cs="Times New Roman"/>
          <w:b/>
          <w:sz w:val="24"/>
          <w:szCs w:val="20"/>
          <w:u w:val="single"/>
          <w:lang w:val="en-US"/>
        </w:rPr>
      </w:pPr>
    </w:p>
    <w:p w:rsidR="00C571BD" w:rsidRDefault="00C571BD"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You have the following individual rights. </w:t>
      </w:r>
      <w:r w:rsidR="003C7927">
        <w:rPr>
          <w:rFonts w:ascii="Arial" w:eastAsia="Times New Roman" w:hAnsi="Arial" w:cs="Times New Roman"/>
          <w:sz w:val="24"/>
          <w:szCs w:val="20"/>
          <w:lang w:val="en-US"/>
        </w:rPr>
        <w:t>Should</w:t>
      </w:r>
      <w:r>
        <w:rPr>
          <w:rFonts w:ascii="Arial" w:eastAsia="Times New Roman" w:hAnsi="Arial" w:cs="Times New Roman"/>
          <w:sz w:val="24"/>
          <w:szCs w:val="20"/>
          <w:lang w:val="en-US"/>
        </w:rPr>
        <w:t xml:space="preserve"> you have any enquiries about how we use your data or wish to action your rights please </w:t>
      </w:r>
      <w:proofErr w:type="gramStart"/>
      <w:r w:rsidR="006369C1">
        <w:rPr>
          <w:rFonts w:ascii="Arial" w:eastAsia="Times New Roman" w:hAnsi="Arial" w:cs="Times New Roman"/>
          <w:sz w:val="24"/>
          <w:szCs w:val="20"/>
          <w:lang w:val="en-US"/>
        </w:rPr>
        <w:t>contact:</w:t>
      </w:r>
      <w:proofErr w:type="gramEnd"/>
    </w:p>
    <w:p w:rsidR="009F2856" w:rsidRDefault="009F2856" w:rsidP="009C2787">
      <w:pPr>
        <w:spacing w:after="0" w:line="240" w:lineRule="auto"/>
        <w:rPr>
          <w:rFonts w:ascii="Arial" w:eastAsia="Times New Roman" w:hAnsi="Arial" w:cs="Times New Roman"/>
          <w:sz w:val="24"/>
          <w:szCs w:val="20"/>
          <w:lang w:val="en-US"/>
        </w:rPr>
      </w:pPr>
    </w:p>
    <w:p w:rsidR="00C571BD" w:rsidRDefault="00C571BD"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E</w:t>
      </w:r>
      <w:r w:rsidR="009F2856">
        <w:rPr>
          <w:rFonts w:ascii="Arial" w:eastAsia="Times New Roman" w:hAnsi="Arial" w:cs="Times New Roman"/>
          <w:sz w:val="24"/>
          <w:szCs w:val="20"/>
          <w:lang w:val="en-US"/>
        </w:rPr>
        <w:t xml:space="preserve"> </w:t>
      </w:r>
      <w:r>
        <w:rPr>
          <w:rFonts w:ascii="Arial" w:eastAsia="Times New Roman" w:hAnsi="Arial" w:cs="Times New Roman"/>
          <w:sz w:val="24"/>
          <w:szCs w:val="20"/>
          <w:lang w:val="en-US"/>
        </w:rPr>
        <w:t>J</w:t>
      </w:r>
      <w:r w:rsidR="009F2856">
        <w:rPr>
          <w:rFonts w:ascii="Arial" w:eastAsia="Times New Roman" w:hAnsi="Arial" w:cs="Times New Roman"/>
          <w:sz w:val="24"/>
          <w:szCs w:val="20"/>
          <w:lang w:val="en-US"/>
        </w:rPr>
        <w:t xml:space="preserve"> </w:t>
      </w:r>
      <w:r>
        <w:rPr>
          <w:rFonts w:ascii="Arial" w:eastAsia="Times New Roman" w:hAnsi="Arial" w:cs="Times New Roman"/>
          <w:sz w:val="24"/>
          <w:szCs w:val="20"/>
          <w:lang w:val="en-US"/>
        </w:rPr>
        <w:t>S</w:t>
      </w:r>
      <w:r w:rsidR="009F2856">
        <w:rPr>
          <w:rFonts w:ascii="Arial" w:eastAsia="Times New Roman" w:hAnsi="Arial" w:cs="Times New Roman"/>
          <w:sz w:val="24"/>
          <w:szCs w:val="20"/>
          <w:lang w:val="en-US"/>
        </w:rPr>
        <w:t>hanley &amp; Son (Trowbridge) Ltd</w:t>
      </w:r>
      <w:r>
        <w:rPr>
          <w:rFonts w:ascii="Arial" w:eastAsia="Times New Roman" w:hAnsi="Arial" w:cs="Times New Roman"/>
          <w:sz w:val="24"/>
          <w:szCs w:val="20"/>
          <w:lang w:val="en-US"/>
        </w:rPr>
        <w:t>, 43 Shails Lane, Trowbridge, Wiltshire, BA14 8LN</w:t>
      </w:r>
    </w:p>
    <w:p w:rsidR="00C571BD" w:rsidRDefault="00C571BD" w:rsidP="009C2787">
      <w:pPr>
        <w:spacing w:after="0" w:line="240" w:lineRule="auto"/>
        <w:rPr>
          <w:rFonts w:ascii="Arial" w:eastAsia="Times New Roman" w:hAnsi="Arial" w:cs="Times New Roman"/>
          <w:sz w:val="24"/>
          <w:szCs w:val="20"/>
          <w:lang w:val="en-US"/>
        </w:rPr>
      </w:pPr>
    </w:p>
    <w:p w:rsidR="006369C1" w:rsidRDefault="006369C1" w:rsidP="009C2787">
      <w:pPr>
        <w:spacing w:after="0" w:line="240" w:lineRule="auto"/>
        <w:rPr>
          <w:rFonts w:ascii="Arial" w:eastAsia="Times New Roman" w:hAnsi="Arial" w:cs="Times New Roman"/>
          <w:sz w:val="24"/>
          <w:szCs w:val="20"/>
          <w:lang w:val="en-US"/>
        </w:rPr>
      </w:pPr>
    </w:p>
    <w:p w:rsidR="006369C1" w:rsidRDefault="006369C1" w:rsidP="009C2787">
      <w:pPr>
        <w:spacing w:after="0" w:line="240" w:lineRule="auto"/>
        <w:rPr>
          <w:rFonts w:ascii="Arial" w:eastAsia="Times New Roman" w:hAnsi="Arial" w:cs="Times New Roman"/>
          <w:sz w:val="24"/>
          <w:szCs w:val="20"/>
          <w:lang w:val="en-US"/>
        </w:rPr>
      </w:pPr>
    </w:p>
    <w:p w:rsidR="006369C1" w:rsidRDefault="006369C1" w:rsidP="009C2787">
      <w:pPr>
        <w:spacing w:after="0" w:line="240" w:lineRule="auto"/>
        <w:rPr>
          <w:rFonts w:ascii="Arial" w:eastAsia="Times New Roman" w:hAnsi="Arial" w:cs="Times New Roman"/>
          <w:sz w:val="24"/>
          <w:szCs w:val="20"/>
          <w:lang w:val="en-US"/>
        </w:rPr>
      </w:pPr>
    </w:p>
    <w:p w:rsidR="00C571BD" w:rsidRDefault="00C571BD"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lastRenderedPageBreak/>
        <w:t>E</w:t>
      </w:r>
      <w:r w:rsidR="006369C1">
        <w:rPr>
          <w:rFonts w:ascii="Arial" w:eastAsia="Times New Roman" w:hAnsi="Arial" w:cs="Times New Roman"/>
          <w:sz w:val="24"/>
          <w:szCs w:val="20"/>
          <w:lang w:val="en-US"/>
        </w:rPr>
        <w:t xml:space="preserve"> </w:t>
      </w:r>
      <w:r>
        <w:rPr>
          <w:rFonts w:ascii="Arial" w:eastAsia="Times New Roman" w:hAnsi="Arial" w:cs="Times New Roman"/>
          <w:sz w:val="24"/>
          <w:szCs w:val="20"/>
          <w:lang w:val="en-US"/>
        </w:rPr>
        <w:t>J</w:t>
      </w:r>
      <w:r w:rsidR="006369C1">
        <w:rPr>
          <w:rFonts w:ascii="Arial" w:eastAsia="Times New Roman" w:hAnsi="Arial" w:cs="Times New Roman"/>
          <w:sz w:val="24"/>
          <w:szCs w:val="20"/>
          <w:lang w:val="en-US"/>
        </w:rPr>
        <w:t xml:space="preserve"> </w:t>
      </w:r>
      <w:r>
        <w:rPr>
          <w:rFonts w:ascii="Arial" w:eastAsia="Times New Roman" w:hAnsi="Arial" w:cs="Times New Roman"/>
          <w:sz w:val="24"/>
          <w:szCs w:val="20"/>
          <w:lang w:val="en-US"/>
        </w:rPr>
        <w:t>S</w:t>
      </w:r>
      <w:r w:rsidR="006369C1">
        <w:rPr>
          <w:rFonts w:ascii="Arial" w:eastAsia="Times New Roman" w:hAnsi="Arial" w:cs="Times New Roman"/>
          <w:sz w:val="24"/>
          <w:szCs w:val="20"/>
          <w:lang w:val="en-US"/>
        </w:rPr>
        <w:t>hanley &amp; Son (Trowbridge) Ltd</w:t>
      </w:r>
      <w:r>
        <w:rPr>
          <w:rFonts w:ascii="Arial" w:eastAsia="Times New Roman" w:hAnsi="Arial" w:cs="Times New Roman"/>
          <w:sz w:val="24"/>
          <w:szCs w:val="20"/>
          <w:lang w:val="en-US"/>
        </w:rPr>
        <w:t xml:space="preserve"> provides fair processing information by way of this privacy notice.</w:t>
      </w:r>
    </w:p>
    <w:p w:rsidR="00C571BD" w:rsidRDefault="00C571BD" w:rsidP="009C2787">
      <w:pPr>
        <w:spacing w:after="0" w:line="240" w:lineRule="auto"/>
        <w:rPr>
          <w:rFonts w:ascii="Arial" w:eastAsia="Times New Roman" w:hAnsi="Arial" w:cs="Times New Roman"/>
          <w:sz w:val="24"/>
          <w:szCs w:val="20"/>
          <w:lang w:val="en-US"/>
        </w:rPr>
      </w:pPr>
    </w:p>
    <w:p w:rsidR="00C571BD" w:rsidRDefault="00C571BD"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You have a right to obtain confirmation about how we are processing your personal information data and what we hold about you. You can view this by requesting a copy of it. Should you request a copy of your data, including your personal </w:t>
      </w:r>
      <w:r w:rsidR="003C7927">
        <w:rPr>
          <w:rFonts w:ascii="Arial" w:eastAsia="Times New Roman" w:hAnsi="Arial" w:cs="Times New Roman"/>
          <w:sz w:val="24"/>
          <w:szCs w:val="20"/>
          <w:lang w:val="en-US"/>
        </w:rPr>
        <w:t>data;</w:t>
      </w:r>
      <w:r>
        <w:rPr>
          <w:rFonts w:ascii="Arial" w:eastAsia="Times New Roman" w:hAnsi="Arial" w:cs="Times New Roman"/>
          <w:sz w:val="24"/>
          <w:szCs w:val="20"/>
          <w:lang w:val="en-US"/>
        </w:rPr>
        <w:t xml:space="preserve"> E</w:t>
      </w:r>
      <w:r w:rsidR="006369C1">
        <w:rPr>
          <w:rFonts w:ascii="Arial" w:eastAsia="Times New Roman" w:hAnsi="Arial" w:cs="Times New Roman"/>
          <w:sz w:val="24"/>
          <w:szCs w:val="20"/>
          <w:lang w:val="en-US"/>
        </w:rPr>
        <w:t xml:space="preserve"> </w:t>
      </w:r>
      <w:r>
        <w:rPr>
          <w:rFonts w:ascii="Arial" w:eastAsia="Times New Roman" w:hAnsi="Arial" w:cs="Times New Roman"/>
          <w:sz w:val="24"/>
          <w:szCs w:val="20"/>
          <w:lang w:val="en-US"/>
        </w:rPr>
        <w:t>J</w:t>
      </w:r>
      <w:r w:rsidR="006369C1">
        <w:rPr>
          <w:rFonts w:ascii="Arial" w:eastAsia="Times New Roman" w:hAnsi="Arial" w:cs="Times New Roman"/>
          <w:sz w:val="24"/>
          <w:szCs w:val="20"/>
          <w:lang w:val="en-US"/>
        </w:rPr>
        <w:t xml:space="preserve"> </w:t>
      </w:r>
      <w:r>
        <w:rPr>
          <w:rFonts w:ascii="Arial" w:eastAsia="Times New Roman" w:hAnsi="Arial" w:cs="Times New Roman"/>
          <w:sz w:val="24"/>
          <w:szCs w:val="20"/>
          <w:lang w:val="en-US"/>
        </w:rPr>
        <w:t>S</w:t>
      </w:r>
      <w:r w:rsidR="006369C1">
        <w:rPr>
          <w:rFonts w:ascii="Arial" w:eastAsia="Times New Roman" w:hAnsi="Arial" w:cs="Times New Roman"/>
          <w:sz w:val="24"/>
          <w:szCs w:val="20"/>
          <w:lang w:val="en-US"/>
        </w:rPr>
        <w:t>hanley &amp; Son (Trowbridge) Ltd</w:t>
      </w:r>
      <w:r>
        <w:rPr>
          <w:rFonts w:ascii="Arial" w:eastAsia="Times New Roman" w:hAnsi="Arial" w:cs="Times New Roman"/>
          <w:sz w:val="24"/>
          <w:szCs w:val="20"/>
          <w:lang w:val="en-US"/>
        </w:rPr>
        <w:t xml:space="preserve"> will provide this </w:t>
      </w:r>
      <w:r w:rsidR="003C7927">
        <w:rPr>
          <w:rFonts w:ascii="Arial" w:eastAsia="Times New Roman" w:hAnsi="Arial" w:cs="Times New Roman"/>
          <w:sz w:val="24"/>
          <w:szCs w:val="20"/>
          <w:lang w:val="en-US"/>
        </w:rPr>
        <w:t>within one</w:t>
      </w:r>
      <w:r>
        <w:rPr>
          <w:rFonts w:ascii="Arial" w:eastAsia="Times New Roman" w:hAnsi="Arial" w:cs="Times New Roman"/>
          <w:sz w:val="24"/>
          <w:szCs w:val="20"/>
          <w:lang w:val="en-US"/>
        </w:rPr>
        <w:t xml:space="preserve"> month of the request unless there are exceptional reasons for not doing so.</w:t>
      </w:r>
    </w:p>
    <w:p w:rsidR="00C571BD" w:rsidRDefault="00C571BD" w:rsidP="009C2787">
      <w:pPr>
        <w:spacing w:after="0" w:line="240" w:lineRule="auto"/>
        <w:rPr>
          <w:rFonts w:ascii="Arial" w:eastAsia="Times New Roman" w:hAnsi="Arial" w:cs="Times New Roman"/>
          <w:sz w:val="24"/>
          <w:szCs w:val="20"/>
          <w:lang w:val="en-US"/>
        </w:rPr>
      </w:pPr>
    </w:p>
    <w:p w:rsidR="00C571BD" w:rsidRDefault="00C571BD"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If any information held is inaccurate or incomplete, you have the right to have that information </w:t>
      </w:r>
      <w:r w:rsidR="00F053BD">
        <w:rPr>
          <w:rFonts w:ascii="Arial" w:eastAsia="Times New Roman" w:hAnsi="Arial" w:cs="Times New Roman"/>
          <w:sz w:val="24"/>
          <w:szCs w:val="20"/>
          <w:lang w:val="en-US"/>
        </w:rPr>
        <w:t>corrected or</w:t>
      </w:r>
      <w:r>
        <w:rPr>
          <w:rFonts w:ascii="Arial" w:eastAsia="Times New Roman" w:hAnsi="Arial" w:cs="Times New Roman"/>
          <w:sz w:val="24"/>
          <w:szCs w:val="20"/>
          <w:lang w:val="en-US"/>
        </w:rPr>
        <w:t xml:space="preserve"> completed</w:t>
      </w:r>
      <w:r w:rsidR="009205FA">
        <w:rPr>
          <w:rFonts w:ascii="Arial" w:eastAsia="Times New Roman" w:hAnsi="Arial" w:cs="Times New Roman"/>
          <w:sz w:val="24"/>
          <w:szCs w:val="20"/>
          <w:lang w:val="en-US"/>
        </w:rPr>
        <w:t xml:space="preserve">. </w:t>
      </w:r>
      <w:r>
        <w:rPr>
          <w:rFonts w:ascii="Arial" w:eastAsia="Times New Roman" w:hAnsi="Arial" w:cs="Times New Roman"/>
          <w:sz w:val="24"/>
          <w:szCs w:val="20"/>
          <w:lang w:val="en-US"/>
        </w:rPr>
        <w:t xml:space="preserve">You have the right for your information to be erased. We will delete or remove your information on request if there is no compelling </w:t>
      </w:r>
      <w:r w:rsidR="003C7927">
        <w:rPr>
          <w:rFonts w:ascii="Arial" w:eastAsia="Times New Roman" w:hAnsi="Arial" w:cs="Times New Roman"/>
          <w:sz w:val="24"/>
          <w:szCs w:val="20"/>
          <w:lang w:val="en-US"/>
        </w:rPr>
        <w:t>reason</w:t>
      </w:r>
      <w:r>
        <w:rPr>
          <w:rFonts w:ascii="Arial" w:eastAsia="Times New Roman" w:hAnsi="Arial" w:cs="Times New Roman"/>
          <w:sz w:val="24"/>
          <w:szCs w:val="20"/>
          <w:lang w:val="en-US"/>
        </w:rPr>
        <w:t xml:space="preserve"> for us to keep it, such as for </w:t>
      </w:r>
      <w:r w:rsidR="003C7927">
        <w:rPr>
          <w:rFonts w:ascii="Arial" w:eastAsia="Times New Roman" w:hAnsi="Arial" w:cs="Times New Roman"/>
          <w:sz w:val="24"/>
          <w:szCs w:val="20"/>
          <w:lang w:val="en-US"/>
        </w:rPr>
        <w:t>ongoing</w:t>
      </w:r>
      <w:r>
        <w:rPr>
          <w:rFonts w:ascii="Arial" w:eastAsia="Times New Roman" w:hAnsi="Arial" w:cs="Times New Roman"/>
          <w:sz w:val="24"/>
          <w:szCs w:val="20"/>
          <w:lang w:val="en-US"/>
        </w:rPr>
        <w:t xml:space="preserve"> administration of your account with us.</w:t>
      </w:r>
    </w:p>
    <w:p w:rsidR="00F053BD" w:rsidRDefault="00F053BD" w:rsidP="009C2787">
      <w:pPr>
        <w:spacing w:after="0" w:line="240" w:lineRule="auto"/>
        <w:rPr>
          <w:rFonts w:ascii="Arial" w:eastAsia="Times New Roman" w:hAnsi="Arial" w:cs="Times New Roman"/>
          <w:sz w:val="24"/>
          <w:szCs w:val="20"/>
          <w:lang w:val="en-US"/>
        </w:rPr>
      </w:pPr>
    </w:p>
    <w:p w:rsidR="00F053BD" w:rsidRDefault="00C571BD"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You have the right to block or </w:t>
      </w:r>
      <w:r w:rsidR="001A4E61">
        <w:rPr>
          <w:rFonts w:ascii="Arial" w:eastAsia="Times New Roman" w:hAnsi="Arial" w:cs="Times New Roman"/>
          <w:sz w:val="24"/>
          <w:szCs w:val="20"/>
          <w:lang w:val="en-US"/>
        </w:rPr>
        <w:t>suppress</w:t>
      </w:r>
      <w:r>
        <w:rPr>
          <w:rFonts w:ascii="Arial" w:eastAsia="Times New Roman" w:hAnsi="Arial" w:cs="Times New Roman"/>
          <w:sz w:val="24"/>
          <w:szCs w:val="20"/>
          <w:lang w:val="en-US"/>
        </w:rPr>
        <w:t xml:space="preserve"> processing, this </w:t>
      </w:r>
      <w:r w:rsidR="00F053BD">
        <w:rPr>
          <w:rFonts w:ascii="Arial" w:eastAsia="Times New Roman" w:hAnsi="Arial" w:cs="Times New Roman"/>
          <w:sz w:val="24"/>
          <w:szCs w:val="20"/>
          <w:lang w:val="en-US"/>
        </w:rPr>
        <w:t>won’t</w:t>
      </w:r>
      <w:r>
        <w:rPr>
          <w:rFonts w:ascii="Arial" w:eastAsia="Times New Roman" w:hAnsi="Arial" w:cs="Times New Roman"/>
          <w:sz w:val="24"/>
          <w:szCs w:val="20"/>
          <w:lang w:val="en-US"/>
        </w:rPr>
        <w:t xml:space="preserve"> affect the processing done so far, but will stop further processing. When processing is restricted, E</w:t>
      </w:r>
      <w:r w:rsidR="009205FA">
        <w:rPr>
          <w:rFonts w:ascii="Arial" w:eastAsia="Times New Roman" w:hAnsi="Arial" w:cs="Times New Roman"/>
          <w:sz w:val="24"/>
          <w:szCs w:val="20"/>
          <w:lang w:val="en-US"/>
        </w:rPr>
        <w:t xml:space="preserve"> </w:t>
      </w:r>
      <w:r>
        <w:rPr>
          <w:rFonts w:ascii="Arial" w:eastAsia="Times New Roman" w:hAnsi="Arial" w:cs="Times New Roman"/>
          <w:sz w:val="24"/>
          <w:szCs w:val="20"/>
          <w:lang w:val="en-US"/>
        </w:rPr>
        <w:t>J</w:t>
      </w:r>
      <w:r w:rsidR="009205FA">
        <w:rPr>
          <w:rFonts w:ascii="Arial" w:eastAsia="Times New Roman" w:hAnsi="Arial" w:cs="Times New Roman"/>
          <w:sz w:val="24"/>
          <w:szCs w:val="20"/>
          <w:lang w:val="en-US"/>
        </w:rPr>
        <w:t xml:space="preserve"> </w:t>
      </w:r>
      <w:r>
        <w:rPr>
          <w:rFonts w:ascii="Arial" w:eastAsia="Times New Roman" w:hAnsi="Arial" w:cs="Times New Roman"/>
          <w:sz w:val="24"/>
          <w:szCs w:val="20"/>
          <w:lang w:val="en-US"/>
        </w:rPr>
        <w:t>S</w:t>
      </w:r>
      <w:r w:rsidR="009205FA">
        <w:rPr>
          <w:rFonts w:ascii="Arial" w:eastAsia="Times New Roman" w:hAnsi="Arial" w:cs="Times New Roman"/>
          <w:sz w:val="24"/>
          <w:szCs w:val="20"/>
          <w:lang w:val="en-US"/>
        </w:rPr>
        <w:t>hanley &amp; Son (Trowbridge) Ltd</w:t>
      </w:r>
      <w:r>
        <w:rPr>
          <w:rFonts w:ascii="Arial" w:eastAsia="Times New Roman" w:hAnsi="Arial" w:cs="Times New Roman"/>
          <w:sz w:val="24"/>
          <w:szCs w:val="20"/>
          <w:lang w:val="en-US"/>
        </w:rPr>
        <w:t xml:space="preserve"> are permitted</w:t>
      </w:r>
      <w:r w:rsidR="00F053BD">
        <w:rPr>
          <w:rFonts w:ascii="Arial" w:eastAsia="Times New Roman" w:hAnsi="Arial" w:cs="Times New Roman"/>
          <w:sz w:val="24"/>
          <w:szCs w:val="20"/>
          <w:lang w:val="en-US"/>
        </w:rPr>
        <w:t xml:space="preserve"> to store your personal data, but not to process </w:t>
      </w:r>
      <w:r w:rsidR="003C7927">
        <w:rPr>
          <w:rFonts w:ascii="Arial" w:eastAsia="Times New Roman" w:hAnsi="Arial" w:cs="Times New Roman"/>
          <w:sz w:val="24"/>
          <w:szCs w:val="20"/>
          <w:lang w:val="en-US"/>
        </w:rPr>
        <w:t>it</w:t>
      </w:r>
      <w:r w:rsidR="00F053BD">
        <w:rPr>
          <w:rFonts w:ascii="Arial" w:eastAsia="Times New Roman" w:hAnsi="Arial" w:cs="Times New Roman"/>
          <w:sz w:val="24"/>
          <w:szCs w:val="20"/>
          <w:lang w:val="en-US"/>
        </w:rPr>
        <w:t xml:space="preserve"> further. The business can retain just enough inform</w:t>
      </w:r>
      <w:r w:rsidR="009205FA">
        <w:rPr>
          <w:rFonts w:ascii="Arial" w:eastAsia="Times New Roman" w:hAnsi="Arial" w:cs="Times New Roman"/>
          <w:sz w:val="24"/>
          <w:szCs w:val="20"/>
          <w:lang w:val="en-US"/>
        </w:rPr>
        <w:t>ation about you to ensure the</w:t>
      </w:r>
      <w:r w:rsidR="00F053BD">
        <w:rPr>
          <w:rFonts w:ascii="Arial" w:eastAsia="Times New Roman" w:hAnsi="Arial" w:cs="Times New Roman"/>
          <w:sz w:val="24"/>
          <w:szCs w:val="20"/>
          <w:lang w:val="en-US"/>
        </w:rPr>
        <w:t xml:space="preserve"> restriction is respected in the future. For registered customers, exercising this right may prevent you from remaining a </w:t>
      </w:r>
      <w:r w:rsidR="00D706E5">
        <w:rPr>
          <w:rFonts w:ascii="Arial" w:eastAsia="Times New Roman" w:hAnsi="Arial" w:cs="Times New Roman"/>
          <w:sz w:val="24"/>
          <w:szCs w:val="20"/>
          <w:lang w:val="en-US"/>
        </w:rPr>
        <w:t>customer/supplier</w:t>
      </w:r>
      <w:r w:rsidR="00F053BD">
        <w:rPr>
          <w:rFonts w:ascii="Arial" w:eastAsia="Times New Roman" w:hAnsi="Arial" w:cs="Times New Roman"/>
          <w:sz w:val="24"/>
          <w:szCs w:val="20"/>
          <w:lang w:val="en-US"/>
        </w:rPr>
        <w:t xml:space="preserve"> of E</w:t>
      </w:r>
      <w:r w:rsidR="00B978B8">
        <w:rPr>
          <w:rFonts w:ascii="Arial" w:eastAsia="Times New Roman" w:hAnsi="Arial" w:cs="Times New Roman"/>
          <w:sz w:val="24"/>
          <w:szCs w:val="20"/>
          <w:lang w:val="en-US"/>
        </w:rPr>
        <w:t xml:space="preserve"> </w:t>
      </w:r>
      <w:r w:rsidR="00F053BD">
        <w:rPr>
          <w:rFonts w:ascii="Arial" w:eastAsia="Times New Roman" w:hAnsi="Arial" w:cs="Times New Roman"/>
          <w:sz w:val="24"/>
          <w:szCs w:val="20"/>
          <w:lang w:val="en-US"/>
        </w:rPr>
        <w:t>J</w:t>
      </w:r>
      <w:r w:rsidR="00B978B8">
        <w:rPr>
          <w:rFonts w:ascii="Arial" w:eastAsia="Times New Roman" w:hAnsi="Arial" w:cs="Times New Roman"/>
          <w:sz w:val="24"/>
          <w:szCs w:val="20"/>
          <w:lang w:val="en-US"/>
        </w:rPr>
        <w:t xml:space="preserve"> </w:t>
      </w:r>
      <w:r w:rsidR="00F053BD">
        <w:rPr>
          <w:rFonts w:ascii="Arial" w:eastAsia="Times New Roman" w:hAnsi="Arial" w:cs="Times New Roman"/>
          <w:sz w:val="24"/>
          <w:szCs w:val="20"/>
          <w:lang w:val="en-US"/>
        </w:rPr>
        <w:t>S</w:t>
      </w:r>
      <w:r w:rsidR="00B978B8">
        <w:rPr>
          <w:rFonts w:ascii="Arial" w:eastAsia="Times New Roman" w:hAnsi="Arial" w:cs="Times New Roman"/>
          <w:sz w:val="24"/>
          <w:szCs w:val="20"/>
          <w:lang w:val="en-US"/>
        </w:rPr>
        <w:t>hanley &amp; Son (Trowbridge) Ltd, for example, w</w:t>
      </w:r>
      <w:r w:rsidR="00F053BD">
        <w:rPr>
          <w:rFonts w:ascii="Arial" w:eastAsia="Times New Roman" w:hAnsi="Arial" w:cs="Times New Roman"/>
          <w:sz w:val="24"/>
          <w:szCs w:val="20"/>
          <w:lang w:val="en-US"/>
        </w:rPr>
        <w:t>here we are no longer able to process your data to perform our contractual obligations. Where account creation has not been completed, exercising this right would block us from processing your data for completion of your registration.</w:t>
      </w:r>
    </w:p>
    <w:p w:rsidR="00F053BD" w:rsidRDefault="00F053BD" w:rsidP="009C2787">
      <w:pPr>
        <w:spacing w:after="0" w:line="240" w:lineRule="auto"/>
        <w:rPr>
          <w:rFonts w:ascii="Arial" w:eastAsia="Times New Roman" w:hAnsi="Arial" w:cs="Times New Roman"/>
          <w:sz w:val="24"/>
          <w:szCs w:val="20"/>
          <w:lang w:val="en-US"/>
        </w:rPr>
      </w:pPr>
    </w:p>
    <w:p w:rsidR="00F053BD" w:rsidRDefault="00F053BD"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You have the right for your information to be provided in a machine-readable format to enable easy transfer between processors. This right is </w:t>
      </w:r>
      <w:r w:rsidR="003154A5">
        <w:rPr>
          <w:rFonts w:ascii="Arial" w:eastAsia="Times New Roman" w:hAnsi="Arial" w:cs="Times New Roman"/>
          <w:sz w:val="24"/>
          <w:szCs w:val="20"/>
          <w:lang w:val="en-US"/>
        </w:rPr>
        <w:t>available</w:t>
      </w:r>
      <w:r>
        <w:rPr>
          <w:rFonts w:ascii="Arial" w:eastAsia="Times New Roman" w:hAnsi="Arial" w:cs="Times New Roman"/>
          <w:sz w:val="24"/>
          <w:szCs w:val="20"/>
          <w:lang w:val="en-US"/>
        </w:rPr>
        <w:t xml:space="preserve"> to the personal data provided by you.</w:t>
      </w:r>
    </w:p>
    <w:p w:rsidR="00F053BD" w:rsidRDefault="00F053BD" w:rsidP="009C2787">
      <w:pPr>
        <w:spacing w:after="0" w:line="240" w:lineRule="auto"/>
        <w:rPr>
          <w:rFonts w:ascii="Arial" w:eastAsia="Times New Roman" w:hAnsi="Arial" w:cs="Times New Roman"/>
          <w:sz w:val="24"/>
          <w:szCs w:val="20"/>
          <w:lang w:val="en-US"/>
        </w:rPr>
      </w:pPr>
    </w:p>
    <w:p w:rsidR="007A5C01" w:rsidRDefault="007A5C01"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You have the right to object at any time to processing based on contractual obligations of E</w:t>
      </w:r>
      <w:r w:rsidR="00D706E5">
        <w:rPr>
          <w:rFonts w:ascii="Arial" w:eastAsia="Times New Roman" w:hAnsi="Arial" w:cs="Times New Roman"/>
          <w:sz w:val="24"/>
          <w:szCs w:val="20"/>
          <w:lang w:val="en-US"/>
        </w:rPr>
        <w:t xml:space="preserve"> </w:t>
      </w:r>
      <w:r>
        <w:rPr>
          <w:rFonts w:ascii="Arial" w:eastAsia="Times New Roman" w:hAnsi="Arial" w:cs="Times New Roman"/>
          <w:sz w:val="24"/>
          <w:szCs w:val="20"/>
          <w:lang w:val="en-US"/>
        </w:rPr>
        <w:t>J</w:t>
      </w:r>
      <w:r w:rsidR="00D706E5">
        <w:rPr>
          <w:rFonts w:ascii="Arial" w:eastAsia="Times New Roman" w:hAnsi="Arial" w:cs="Times New Roman"/>
          <w:sz w:val="24"/>
          <w:szCs w:val="20"/>
          <w:lang w:val="en-US"/>
        </w:rPr>
        <w:t xml:space="preserve"> </w:t>
      </w:r>
      <w:r>
        <w:rPr>
          <w:rFonts w:ascii="Arial" w:eastAsia="Times New Roman" w:hAnsi="Arial" w:cs="Times New Roman"/>
          <w:sz w:val="24"/>
          <w:szCs w:val="20"/>
          <w:lang w:val="en-US"/>
        </w:rPr>
        <w:t>S</w:t>
      </w:r>
      <w:r w:rsidR="00D706E5">
        <w:rPr>
          <w:rFonts w:ascii="Arial" w:eastAsia="Times New Roman" w:hAnsi="Arial" w:cs="Times New Roman"/>
          <w:sz w:val="24"/>
          <w:szCs w:val="20"/>
          <w:lang w:val="en-US"/>
        </w:rPr>
        <w:t>hanley &amp; Son (Trowbridge) Ltd</w:t>
      </w:r>
      <w:r>
        <w:rPr>
          <w:rFonts w:ascii="Arial" w:eastAsia="Times New Roman" w:hAnsi="Arial" w:cs="Times New Roman"/>
          <w:sz w:val="24"/>
          <w:szCs w:val="20"/>
          <w:lang w:val="en-US"/>
        </w:rPr>
        <w:t xml:space="preserve"> when E</w:t>
      </w:r>
      <w:r w:rsidR="00D706E5">
        <w:rPr>
          <w:rFonts w:ascii="Arial" w:eastAsia="Times New Roman" w:hAnsi="Arial" w:cs="Times New Roman"/>
          <w:sz w:val="24"/>
          <w:szCs w:val="20"/>
          <w:lang w:val="en-US"/>
        </w:rPr>
        <w:t xml:space="preserve"> </w:t>
      </w:r>
      <w:r>
        <w:rPr>
          <w:rFonts w:ascii="Arial" w:eastAsia="Times New Roman" w:hAnsi="Arial" w:cs="Times New Roman"/>
          <w:sz w:val="24"/>
          <w:szCs w:val="20"/>
          <w:lang w:val="en-US"/>
        </w:rPr>
        <w:t>J</w:t>
      </w:r>
      <w:r w:rsidR="00D706E5">
        <w:rPr>
          <w:rFonts w:ascii="Arial" w:eastAsia="Times New Roman" w:hAnsi="Arial" w:cs="Times New Roman"/>
          <w:sz w:val="24"/>
          <w:szCs w:val="20"/>
          <w:lang w:val="en-US"/>
        </w:rPr>
        <w:t xml:space="preserve"> </w:t>
      </w:r>
      <w:r>
        <w:rPr>
          <w:rFonts w:ascii="Arial" w:eastAsia="Times New Roman" w:hAnsi="Arial" w:cs="Times New Roman"/>
          <w:sz w:val="24"/>
          <w:szCs w:val="20"/>
          <w:lang w:val="en-US"/>
        </w:rPr>
        <w:t>S</w:t>
      </w:r>
      <w:r w:rsidR="00D706E5">
        <w:rPr>
          <w:rFonts w:ascii="Arial" w:eastAsia="Times New Roman" w:hAnsi="Arial" w:cs="Times New Roman"/>
          <w:sz w:val="24"/>
          <w:szCs w:val="20"/>
          <w:lang w:val="en-US"/>
        </w:rPr>
        <w:t>hanley &amp; Son (Trowbridge)</w:t>
      </w:r>
      <w:r>
        <w:rPr>
          <w:rFonts w:ascii="Arial" w:eastAsia="Times New Roman" w:hAnsi="Arial" w:cs="Times New Roman"/>
          <w:sz w:val="24"/>
          <w:szCs w:val="20"/>
          <w:lang w:val="en-US"/>
        </w:rPr>
        <w:t xml:space="preserve"> act as a data controller, or in the performance of a task in the public interest in excersing of official authority </w:t>
      </w:r>
      <w:r w:rsidR="003154A5">
        <w:rPr>
          <w:rFonts w:ascii="Arial" w:eastAsia="Times New Roman" w:hAnsi="Arial" w:cs="Times New Roman"/>
          <w:sz w:val="24"/>
          <w:szCs w:val="20"/>
          <w:lang w:val="en-US"/>
        </w:rPr>
        <w:t>(such as police investigation)</w:t>
      </w:r>
      <w:r w:rsidR="00D706E5">
        <w:rPr>
          <w:rFonts w:ascii="Arial" w:eastAsia="Times New Roman" w:hAnsi="Arial" w:cs="Times New Roman"/>
          <w:sz w:val="24"/>
          <w:szCs w:val="20"/>
          <w:lang w:val="en-US"/>
        </w:rPr>
        <w:t>.</w:t>
      </w:r>
      <w:bookmarkStart w:id="0" w:name="_GoBack"/>
      <w:bookmarkEnd w:id="0"/>
    </w:p>
    <w:p w:rsidR="003154A5" w:rsidRDefault="003154A5" w:rsidP="009C2787">
      <w:pPr>
        <w:spacing w:after="0" w:line="240" w:lineRule="auto"/>
        <w:rPr>
          <w:rFonts w:ascii="Arial" w:eastAsia="Times New Roman" w:hAnsi="Arial" w:cs="Times New Roman"/>
          <w:sz w:val="24"/>
          <w:szCs w:val="20"/>
          <w:lang w:val="en-US"/>
        </w:rPr>
      </w:pPr>
    </w:p>
    <w:p w:rsidR="007A5C01" w:rsidRDefault="007A5C01"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Rights related to automated decision making and profiling</w:t>
      </w:r>
    </w:p>
    <w:p w:rsidR="007A5C01" w:rsidRDefault="007A5C01"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Where we use automated decision making that produces a legal effect, or similarly significant effect on you we will inform you how and when this happens.</w:t>
      </w:r>
    </w:p>
    <w:p w:rsidR="003154A5" w:rsidRDefault="003154A5" w:rsidP="009C2787">
      <w:pPr>
        <w:spacing w:after="0" w:line="240" w:lineRule="auto"/>
        <w:rPr>
          <w:rFonts w:ascii="Arial" w:eastAsia="Times New Roman" w:hAnsi="Arial" w:cs="Times New Roman"/>
          <w:sz w:val="24"/>
          <w:szCs w:val="20"/>
          <w:lang w:val="en-US"/>
        </w:rPr>
      </w:pPr>
    </w:p>
    <w:p w:rsidR="003154A5" w:rsidRDefault="003154A5"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In the unlikely event that there is a data breach we will launch an investigation into how the breach happened, the steps and measures to stop this happening in the future. You will be notified within 72 hours of the breach to inform you what data has been taken and how we plan to protect your data. </w:t>
      </w:r>
    </w:p>
    <w:p w:rsidR="007A5C01" w:rsidRPr="006369C1" w:rsidRDefault="007A5C01" w:rsidP="009C2787">
      <w:pPr>
        <w:spacing w:after="0" w:line="240" w:lineRule="auto"/>
        <w:rPr>
          <w:rFonts w:ascii="Arial" w:eastAsia="Times New Roman" w:hAnsi="Arial" w:cs="Times New Roman"/>
          <w:b/>
          <w:sz w:val="24"/>
          <w:szCs w:val="20"/>
          <w:lang w:val="en-US"/>
        </w:rPr>
      </w:pPr>
    </w:p>
    <w:p w:rsidR="007A5C01" w:rsidRDefault="007A5C01"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If you wish to discuss your personal data or lodge a concern about the </w:t>
      </w:r>
      <w:r w:rsidR="003C7927">
        <w:rPr>
          <w:rFonts w:ascii="Arial" w:eastAsia="Times New Roman" w:hAnsi="Arial" w:cs="Times New Roman"/>
          <w:sz w:val="24"/>
          <w:szCs w:val="20"/>
          <w:lang w:val="en-US"/>
        </w:rPr>
        <w:t>way in</w:t>
      </w:r>
      <w:r>
        <w:rPr>
          <w:rFonts w:ascii="Arial" w:eastAsia="Times New Roman" w:hAnsi="Arial" w:cs="Times New Roman"/>
          <w:sz w:val="24"/>
          <w:szCs w:val="20"/>
          <w:lang w:val="en-US"/>
        </w:rPr>
        <w:t xml:space="preserve"> which it is handled, please use any of the following details:</w:t>
      </w:r>
    </w:p>
    <w:p w:rsidR="007A5C01" w:rsidRDefault="007A5C01" w:rsidP="009C2787">
      <w:pPr>
        <w:spacing w:after="0" w:line="240" w:lineRule="auto"/>
        <w:rPr>
          <w:rFonts w:ascii="Arial" w:eastAsia="Times New Roman" w:hAnsi="Arial" w:cs="Times New Roman"/>
          <w:sz w:val="24"/>
          <w:szCs w:val="20"/>
          <w:lang w:val="en-US"/>
        </w:rPr>
      </w:pPr>
    </w:p>
    <w:p w:rsidR="007A5C01" w:rsidRDefault="007A5C01"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Email: </w:t>
      </w:r>
      <w:hyperlink r:id="rId17" w:history="1">
        <w:r w:rsidRPr="005A0EFE">
          <w:rPr>
            <w:rStyle w:val="Hyperlink"/>
            <w:rFonts w:ascii="Arial" w:eastAsia="Times New Roman" w:hAnsi="Arial" w:cs="Times New Roman"/>
            <w:sz w:val="24"/>
            <w:szCs w:val="20"/>
            <w:lang w:val="en-US"/>
          </w:rPr>
          <w:t>info@ejshanley.co.uk</w:t>
        </w:r>
      </w:hyperlink>
    </w:p>
    <w:p w:rsidR="007A5C01" w:rsidRDefault="007A5C01" w:rsidP="009C2787">
      <w:pPr>
        <w:spacing w:after="0" w:line="240" w:lineRule="auto"/>
        <w:rPr>
          <w:rFonts w:ascii="Arial" w:eastAsia="Times New Roman" w:hAnsi="Arial" w:cs="Times New Roman"/>
          <w:sz w:val="24"/>
          <w:szCs w:val="20"/>
          <w:lang w:val="en-US"/>
        </w:rPr>
      </w:pPr>
    </w:p>
    <w:p w:rsidR="007A5C01" w:rsidRDefault="007A5C01"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Post:</w:t>
      </w:r>
      <w:r w:rsidR="009205FA">
        <w:rPr>
          <w:rFonts w:ascii="Arial" w:eastAsia="Times New Roman" w:hAnsi="Arial" w:cs="Times New Roman"/>
          <w:sz w:val="24"/>
          <w:szCs w:val="20"/>
          <w:lang w:val="en-US"/>
        </w:rPr>
        <w:t xml:space="preserve"> </w:t>
      </w:r>
      <w:r>
        <w:rPr>
          <w:rFonts w:ascii="Arial" w:eastAsia="Times New Roman" w:hAnsi="Arial" w:cs="Times New Roman"/>
          <w:sz w:val="24"/>
          <w:szCs w:val="20"/>
          <w:lang w:val="en-US"/>
        </w:rPr>
        <w:t>E J Shanley</w:t>
      </w:r>
      <w:r w:rsidR="00FC23EB">
        <w:rPr>
          <w:rFonts w:ascii="Arial" w:eastAsia="Times New Roman" w:hAnsi="Arial" w:cs="Times New Roman"/>
          <w:sz w:val="24"/>
          <w:szCs w:val="20"/>
          <w:lang w:val="en-US"/>
        </w:rPr>
        <w:t xml:space="preserve"> &amp; (Trowbridge) Ltd, 43 Shails Lane, Trowbridge, BA14 8LN</w:t>
      </w:r>
    </w:p>
    <w:p w:rsidR="00FC23EB" w:rsidRDefault="00FC23EB" w:rsidP="009C2787">
      <w:pPr>
        <w:spacing w:after="0" w:line="240" w:lineRule="auto"/>
        <w:rPr>
          <w:rFonts w:ascii="Arial" w:eastAsia="Times New Roman" w:hAnsi="Arial" w:cs="Times New Roman"/>
          <w:sz w:val="24"/>
          <w:szCs w:val="20"/>
          <w:lang w:val="en-US"/>
        </w:rPr>
      </w:pPr>
    </w:p>
    <w:p w:rsidR="00FC23EB" w:rsidRDefault="00FC23EB"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The right to complain to the supervisory authority</w:t>
      </w:r>
    </w:p>
    <w:p w:rsidR="00FC23EB" w:rsidRDefault="00FC23EB"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If you are unhappy with our response, you have the right to complain to the supervisory authority, the details of which are below.</w:t>
      </w:r>
    </w:p>
    <w:p w:rsidR="00FC23EB" w:rsidRDefault="00FC23EB" w:rsidP="009C2787">
      <w:pPr>
        <w:spacing w:after="0" w:line="240" w:lineRule="auto"/>
        <w:rPr>
          <w:rFonts w:ascii="Arial" w:eastAsia="Times New Roman" w:hAnsi="Arial" w:cs="Times New Roman"/>
          <w:sz w:val="24"/>
          <w:szCs w:val="20"/>
          <w:lang w:val="en-US"/>
        </w:rPr>
      </w:pPr>
    </w:p>
    <w:p w:rsidR="00FC23EB" w:rsidRDefault="00FC23EB"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Supervisory Authority: Information Commissioners Office (ICO)</w:t>
      </w:r>
    </w:p>
    <w:p w:rsidR="00FC23EB" w:rsidRDefault="00FC23EB" w:rsidP="009C2787">
      <w:pPr>
        <w:spacing w:after="0" w:line="240" w:lineRule="auto"/>
        <w:rPr>
          <w:rFonts w:ascii="Arial" w:eastAsia="Times New Roman" w:hAnsi="Arial" w:cs="Times New Roman"/>
          <w:sz w:val="24"/>
          <w:szCs w:val="20"/>
          <w:lang w:val="en-US"/>
        </w:rPr>
      </w:pPr>
    </w:p>
    <w:p w:rsidR="00FC23EB" w:rsidRDefault="00FC23EB" w:rsidP="009C2787">
      <w:pPr>
        <w:spacing w:after="0" w:line="240" w:lineRule="auto"/>
        <w:rPr>
          <w:rFonts w:ascii="Arial" w:eastAsia="Times New Roman" w:hAnsi="Arial" w:cs="Times New Roman"/>
          <w:sz w:val="24"/>
          <w:szCs w:val="20"/>
          <w:lang w:val="en-US"/>
        </w:rPr>
      </w:pPr>
    </w:p>
    <w:p w:rsidR="00F053BD" w:rsidRDefault="00F053BD" w:rsidP="009C2787">
      <w:pPr>
        <w:spacing w:after="0" w:line="240" w:lineRule="auto"/>
        <w:rPr>
          <w:rFonts w:ascii="Arial" w:eastAsia="Times New Roman" w:hAnsi="Arial" w:cs="Times New Roman"/>
          <w:sz w:val="24"/>
          <w:szCs w:val="20"/>
          <w:lang w:val="en-US"/>
        </w:rPr>
      </w:pPr>
    </w:p>
    <w:p w:rsidR="00C571BD" w:rsidRDefault="00C571BD" w:rsidP="009C2787">
      <w:pPr>
        <w:spacing w:after="0" w:line="240" w:lineRule="auto"/>
        <w:rPr>
          <w:rFonts w:ascii="Arial" w:eastAsia="Times New Roman" w:hAnsi="Arial" w:cs="Times New Roman"/>
          <w:sz w:val="24"/>
          <w:szCs w:val="20"/>
          <w:lang w:val="en-US"/>
        </w:rPr>
      </w:pPr>
      <w:r>
        <w:rPr>
          <w:rFonts w:ascii="Arial" w:eastAsia="Times New Roman" w:hAnsi="Arial" w:cs="Times New Roman"/>
          <w:sz w:val="24"/>
          <w:szCs w:val="20"/>
          <w:lang w:val="en-US"/>
        </w:rPr>
        <w:t xml:space="preserve"> </w:t>
      </w:r>
    </w:p>
    <w:p w:rsidR="00700D6B" w:rsidRDefault="00700D6B" w:rsidP="009C2787">
      <w:pPr>
        <w:spacing w:after="0" w:line="240" w:lineRule="auto"/>
        <w:rPr>
          <w:rFonts w:ascii="Arial" w:eastAsia="Times New Roman" w:hAnsi="Arial" w:cs="Times New Roman"/>
          <w:sz w:val="24"/>
          <w:szCs w:val="20"/>
          <w:lang w:val="en-US"/>
        </w:rPr>
      </w:pPr>
    </w:p>
    <w:p w:rsidR="00700D6B" w:rsidRDefault="00700D6B" w:rsidP="009C2787">
      <w:pPr>
        <w:spacing w:after="0" w:line="240" w:lineRule="auto"/>
        <w:rPr>
          <w:rFonts w:ascii="Arial" w:eastAsia="Times New Roman" w:hAnsi="Arial" w:cs="Times New Roman"/>
          <w:sz w:val="24"/>
          <w:szCs w:val="20"/>
          <w:lang w:val="en-US"/>
        </w:rPr>
      </w:pPr>
    </w:p>
    <w:p w:rsidR="00700D6B" w:rsidRPr="009C2787" w:rsidRDefault="00700D6B" w:rsidP="009C2787">
      <w:pPr>
        <w:spacing w:after="0" w:line="240" w:lineRule="auto"/>
        <w:rPr>
          <w:rFonts w:ascii="Arial" w:eastAsia="Times New Roman" w:hAnsi="Arial" w:cs="Times New Roman"/>
          <w:sz w:val="24"/>
          <w:szCs w:val="20"/>
          <w:lang w:val="en-US"/>
        </w:rPr>
      </w:pPr>
    </w:p>
    <w:p w:rsidR="009F0DA7" w:rsidRPr="009C3D0D" w:rsidRDefault="009F0DA7" w:rsidP="00700D6B">
      <w:pPr>
        <w:rPr>
          <w:rFonts w:ascii="Lucida Calligraphy" w:hAnsi="Lucida Calligraphy"/>
        </w:rPr>
      </w:pPr>
    </w:p>
    <w:sectPr w:rsidR="009F0DA7" w:rsidRPr="009C3D0D" w:rsidSect="004736FB">
      <w:footerReference w:type="default" r:id="rId18"/>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DA7" w:rsidRDefault="009F0DA7" w:rsidP="009F0DA7">
      <w:pPr>
        <w:spacing w:after="0" w:line="240" w:lineRule="auto"/>
      </w:pPr>
      <w:r>
        <w:separator/>
      </w:r>
    </w:p>
  </w:endnote>
  <w:endnote w:type="continuationSeparator" w:id="0">
    <w:p w:rsidR="009F0DA7" w:rsidRDefault="009F0DA7" w:rsidP="009F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DA7" w:rsidRPr="00A943FB" w:rsidRDefault="00A943FB" w:rsidP="007455FC">
    <w:pPr>
      <w:pStyle w:val="Footer"/>
      <w:jc w:val="right"/>
    </w:pPr>
    <w:r>
      <w:tab/>
    </w:r>
    <w:r w:rsidR="007455FC">
      <w:tab/>
    </w:r>
  </w:p>
  <w:p w:rsidR="009F0DA7" w:rsidRDefault="00503AF3" w:rsidP="00503AF3">
    <w:pPr>
      <w:pStyle w:val="Footer"/>
      <w:tabs>
        <w:tab w:val="clear" w:pos="9026"/>
        <w:tab w:val="left" w:pos="7516"/>
      </w:tabs>
    </w:pPr>
    <w:r>
      <w:rPr>
        <w:noProof/>
        <w:lang w:eastAsia="en-GB"/>
      </w:rPr>
      <mc:AlternateContent>
        <mc:Choice Requires="wps">
          <w:drawing>
            <wp:anchor distT="0" distB="0" distL="114300" distR="114300" simplePos="0" relativeHeight="251662336" behindDoc="0" locked="0" layoutInCell="1" allowOverlap="1" wp14:anchorId="558BB6F4" wp14:editId="6BF689D3">
              <wp:simplePos x="0" y="0"/>
              <wp:positionH relativeFrom="column">
                <wp:posOffset>4613275</wp:posOffset>
              </wp:positionH>
              <wp:positionV relativeFrom="paragraph">
                <wp:posOffset>103390</wp:posOffset>
              </wp:positionV>
              <wp:extent cx="2341245" cy="661670"/>
              <wp:effectExtent l="0" t="0" r="20955" b="241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661670"/>
                      </a:xfrm>
                      <a:prstGeom prst="rect">
                        <a:avLst/>
                      </a:prstGeom>
                      <a:solidFill>
                        <a:srgbClr val="FFFFFF"/>
                      </a:solidFill>
                      <a:ln w="9525">
                        <a:solidFill>
                          <a:schemeClr val="bg1"/>
                        </a:solidFill>
                        <a:miter lim="800000"/>
                        <a:headEnd/>
                        <a:tailEnd/>
                      </a:ln>
                    </wps:spPr>
                    <wps:txbx>
                      <w:txbxContent>
                        <w:p w:rsidR="00503AF3" w:rsidRPr="00503AF3" w:rsidRDefault="00503AF3" w:rsidP="00503AF3">
                          <w:pPr>
                            <w:spacing w:after="0"/>
                            <w:jc w:val="center"/>
                          </w:pPr>
                          <w:r w:rsidRPr="00503AF3">
                            <w:t>Company Number: 845046 England                                                                                                  www.ejshanley.co.uk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63.25pt;margin-top:8.15pt;width:184.35pt;height:5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" strokecolor="white [3212]">
              <v:textbox>
                <w:txbxContent>
                  <w:p w:rsidR="00503AF3" w:rsidRPr="00503AF3" w:rsidRDefault="00503AF3" w:rsidP="00503AF3">
                    <w:pPr>
                      <w:spacing w:after="0"/>
                      <w:jc w:val="center"/>
                    </w:pPr>
                    <w:r w:rsidRPr="00503AF3">
                      <w:t>Company Number: 845046 England                                                                                                  www.ejshanley.co.uk</w:t>
                    </w:r>
                  </w:p>
                </w:txbxContent>
              </v:textbox>
            </v:shape>
          </w:pict>
        </mc:Fallback>
      </mc:AlternateContent>
    </w:r>
    <w:r w:rsidR="00F05BA1">
      <w:rPr>
        <w:noProof/>
        <w:lang w:eastAsia="en-GB"/>
      </w:rPr>
      <w:drawing>
        <wp:inline distT="0" distB="0" distL="0" distR="0" wp14:anchorId="48ADEE54" wp14:editId="539CEDFF">
          <wp:extent cx="1136072" cy="730128"/>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8717" cy="731828"/>
                  </a:xfrm>
                  <a:prstGeom prst="rect">
                    <a:avLst/>
                  </a:prstGeom>
                  <a:noFill/>
                </pic:spPr>
              </pic:pic>
            </a:graphicData>
          </a:graphic>
        </wp:inline>
      </w:drawing>
    </w:r>
    <w:r w:rsidR="00F05BA1">
      <w:rPr>
        <w:noProof/>
        <w:lang w:eastAsia="en-GB"/>
      </w:rPr>
      <w:drawing>
        <wp:inline distT="0" distB="0" distL="0" distR="0" wp14:anchorId="4663358A" wp14:editId="6709CA2B">
          <wp:extent cx="1131268" cy="7256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QAS LOGO 14001.bmp"/>
                  <pic:cNvPicPr/>
                </pic:nvPicPr>
                <pic:blipFill>
                  <a:blip r:embed="rId2">
                    <a:extLst>
                      <a:ext uri="{28A0092B-C50C-407E-A947-70E740481C1C}">
                        <a14:useLocalDpi xmlns:a14="http://schemas.microsoft.com/office/drawing/2010/main" val="0"/>
                      </a:ext>
                    </a:extLst>
                  </a:blip>
                  <a:stretch>
                    <a:fillRect/>
                  </a:stretch>
                </pic:blipFill>
                <pic:spPr>
                  <a:xfrm>
                    <a:off x="0" y="0"/>
                    <a:ext cx="1131927" cy="726030"/>
                  </a:xfrm>
                  <a:prstGeom prst="rect">
                    <a:avLst/>
                  </a:prstGeom>
                </pic:spPr>
              </pic:pic>
            </a:graphicData>
          </a:graphic>
        </wp:inline>
      </w:drawing>
    </w:r>
    <w:r w:rsidR="00D938B0">
      <w:rPr>
        <w:noProof/>
        <w:lang w:eastAsia="en-GB"/>
      </w:rPr>
      <w:drawing>
        <wp:inline distT="0" distB="0" distL="0" distR="0" wp14:anchorId="7D9DC80E" wp14:editId="2910CBA1">
          <wp:extent cx="789709" cy="75867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mitab Logo.png"/>
                  <pic:cNvPicPr/>
                </pic:nvPicPr>
                <pic:blipFill>
                  <a:blip r:embed="rId3">
                    <a:extLst>
                      <a:ext uri="{28A0092B-C50C-407E-A947-70E740481C1C}">
                        <a14:useLocalDpi xmlns:a14="http://schemas.microsoft.com/office/drawing/2010/main" val="0"/>
                      </a:ext>
                    </a:extLst>
                  </a:blip>
                  <a:stretch>
                    <a:fillRect/>
                  </a:stretch>
                </pic:blipFill>
                <pic:spPr>
                  <a:xfrm>
                    <a:off x="0" y="0"/>
                    <a:ext cx="790061" cy="759010"/>
                  </a:xfrm>
                  <a:prstGeom prst="rect">
                    <a:avLst/>
                  </a:prstGeom>
                </pic:spPr>
              </pic:pic>
            </a:graphicData>
          </a:graphic>
        </wp:inline>
      </w:drawing>
    </w:r>
    <w:r w:rsidR="00D938B0">
      <w:rPr>
        <w:noProof/>
        <w:lang w:eastAsia="en-GB"/>
      </w:rPr>
      <w:drawing>
        <wp:inline distT="0" distB="0" distL="0" distR="0" wp14:anchorId="0460B3C9" wp14:editId="0CDDE6C3">
          <wp:extent cx="1364673" cy="692727"/>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bosh Iosh.png"/>
                  <pic:cNvPicPr/>
                </pic:nvPicPr>
                <pic:blipFill>
                  <a:blip r:embed="rId4">
                    <a:extLst>
                      <a:ext uri="{28A0092B-C50C-407E-A947-70E740481C1C}">
                        <a14:useLocalDpi xmlns:a14="http://schemas.microsoft.com/office/drawing/2010/main" val="0"/>
                      </a:ext>
                    </a:extLst>
                  </a:blip>
                  <a:stretch>
                    <a:fillRect/>
                  </a:stretch>
                </pic:blipFill>
                <pic:spPr>
                  <a:xfrm>
                    <a:off x="0" y="0"/>
                    <a:ext cx="1364673" cy="69272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DA7" w:rsidRDefault="009F0DA7" w:rsidP="009F0DA7">
      <w:pPr>
        <w:spacing w:after="0" w:line="240" w:lineRule="auto"/>
      </w:pPr>
      <w:r>
        <w:separator/>
      </w:r>
    </w:p>
  </w:footnote>
  <w:footnote w:type="continuationSeparator" w:id="0">
    <w:p w:rsidR="009F0DA7" w:rsidRDefault="009F0DA7" w:rsidP="009F0D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2307E"/>
    <w:multiLevelType w:val="hybridMultilevel"/>
    <w:tmpl w:val="3F26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2529">
      <o:colormenu v:ext="edit" shadow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DA7"/>
    <w:rsid w:val="000B64AC"/>
    <w:rsid w:val="001A4E61"/>
    <w:rsid w:val="001F149E"/>
    <w:rsid w:val="002C212B"/>
    <w:rsid w:val="003154A5"/>
    <w:rsid w:val="003C7927"/>
    <w:rsid w:val="003F1F5C"/>
    <w:rsid w:val="00456005"/>
    <w:rsid w:val="004736FB"/>
    <w:rsid w:val="00503AF3"/>
    <w:rsid w:val="005C400F"/>
    <w:rsid w:val="005E2DC5"/>
    <w:rsid w:val="006369C1"/>
    <w:rsid w:val="006877B7"/>
    <w:rsid w:val="006F7BE3"/>
    <w:rsid w:val="00700D6B"/>
    <w:rsid w:val="007455FC"/>
    <w:rsid w:val="007A5C01"/>
    <w:rsid w:val="008C32A5"/>
    <w:rsid w:val="009205FA"/>
    <w:rsid w:val="009C2787"/>
    <w:rsid w:val="009C3D0D"/>
    <w:rsid w:val="009F0DA7"/>
    <w:rsid w:val="009F2856"/>
    <w:rsid w:val="00A61BC8"/>
    <w:rsid w:val="00A64520"/>
    <w:rsid w:val="00A943FB"/>
    <w:rsid w:val="00B354D6"/>
    <w:rsid w:val="00B978B8"/>
    <w:rsid w:val="00C1232A"/>
    <w:rsid w:val="00C571BD"/>
    <w:rsid w:val="00CD0630"/>
    <w:rsid w:val="00CD0BAA"/>
    <w:rsid w:val="00D32503"/>
    <w:rsid w:val="00D706E5"/>
    <w:rsid w:val="00D938B0"/>
    <w:rsid w:val="00F053BD"/>
    <w:rsid w:val="00F05BA1"/>
    <w:rsid w:val="00F43265"/>
    <w:rsid w:val="00FC23EB"/>
    <w:rsid w:val="00FD7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DA7"/>
  </w:style>
  <w:style w:type="paragraph" w:styleId="Footer">
    <w:name w:val="footer"/>
    <w:basedOn w:val="Normal"/>
    <w:link w:val="FooterChar"/>
    <w:uiPriority w:val="99"/>
    <w:unhideWhenUsed/>
    <w:rsid w:val="009F0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DA7"/>
  </w:style>
  <w:style w:type="paragraph" w:styleId="BalloonText">
    <w:name w:val="Balloon Text"/>
    <w:basedOn w:val="Normal"/>
    <w:link w:val="BalloonTextChar"/>
    <w:uiPriority w:val="99"/>
    <w:semiHidden/>
    <w:unhideWhenUsed/>
    <w:rsid w:val="009F0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DA7"/>
    <w:rPr>
      <w:rFonts w:ascii="Tahoma" w:hAnsi="Tahoma" w:cs="Tahoma"/>
      <w:sz w:val="16"/>
      <w:szCs w:val="16"/>
    </w:rPr>
  </w:style>
  <w:style w:type="character" w:styleId="Hyperlink">
    <w:name w:val="Hyperlink"/>
    <w:basedOn w:val="DefaultParagraphFont"/>
    <w:uiPriority w:val="99"/>
    <w:unhideWhenUsed/>
    <w:rsid w:val="00D938B0"/>
    <w:rPr>
      <w:color w:val="0000FF" w:themeColor="hyperlink"/>
      <w:u w:val="single"/>
    </w:rPr>
  </w:style>
  <w:style w:type="paragraph" w:styleId="ListParagraph">
    <w:name w:val="List Paragraph"/>
    <w:basedOn w:val="Normal"/>
    <w:uiPriority w:val="34"/>
    <w:qFormat/>
    <w:rsid w:val="005C40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DA7"/>
  </w:style>
  <w:style w:type="paragraph" w:styleId="Footer">
    <w:name w:val="footer"/>
    <w:basedOn w:val="Normal"/>
    <w:link w:val="FooterChar"/>
    <w:uiPriority w:val="99"/>
    <w:unhideWhenUsed/>
    <w:rsid w:val="009F0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DA7"/>
  </w:style>
  <w:style w:type="paragraph" w:styleId="BalloonText">
    <w:name w:val="Balloon Text"/>
    <w:basedOn w:val="Normal"/>
    <w:link w:val="BalloonTextChar"/>
    <w:uiPriority w:val="99"/>
    <w:semiHidden/>
    <w:unhideWhenUsed/>
    <w:rsid w:val="009F0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DA7"/>
    <w:rPr>
      <w:rFonts w:ascii="Tahoma" w:hAnsi="Tahoma" w:cs="Tahoma"/>
      <w:sz w:val="16"/>
      <w:szCs w:val="16"/>
    </w:rPr>
  </w:style>
  <w:style w:type="character" w:styleId="Hyperlink">
    <w:name w:val="Hyperlink"/>
    <w:basedOn w:val="DefaultParagraphFont"/>
    <w:uiPriority w:val="99"/>
    <w:unhideWhenUsed/>
    <w:rsid w:val="00D938B0"/>
    <w:rPr>
      <w:color w:val="0000FF" w:themeColor="hyperlink"/>
      <w:u w:val="single"/>
    </w:rPr>
  </w:style>
  <w:style w:type="paragraph" w:styleId="ListParagraph">
    <w:name w:val="List Paragraph"/>
    <w:basedOn w:val="Normal"/>
    <w:uiPriority w:val="34"/>
    <w:qFormat/>
    <w:rsid w:val="005C4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jshanley.co.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ejshanley.co.uk" TargetMode="External"/><Relationship Id="rId17" Type="http://schemas.openxmlformats.org/officeDocument/2006/relationships/hyperlink" Target="mailto:info@ejshanley.co.uk" TargetMode="External"/><Relationship Id="rId2" Type="http://schemas.openxmlformats.org/officeDocument/2006/relationships/numbering" Target="numbering.xml"/><Relationship Id="rId16" Type="http://schemas.openxmlformats.org/officeDocument/2006/relationships/hyperlink" Target="https://www.recyclemetals.org/rules-regulations/scrap-metal-dealer-s-ac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legislation.gov.uk/ukpga/2013/10/enacted" TargetMode="External"/><Relationship Id="rId10" Type="http://schemas.openxmlformats.org/officeDocument/2006/relationships/hyperlink" Target="mailto:info@ejshanley.co.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ejshanley.co.uk" TargetMode="External"/><Relationship Id="rId14" Type="http://schemas.openxmlformats.org/officeDocument/2006/relationships/hyperlink" Target="https://ico.org.uk/fororganisations/guide-to-the-general-data-protection-regulation-gdp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3D496-FF10-4ED2-AE64-CF746895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Stevens</dc:creator>
  <cp:lastModifiedBy>Natalie Stevens</cp:lastModifiedBy>
  <cp:revision>2</cp:revision>
  <cp:lastPrinted>2018-05-23T10:04:00Z</cp:lastPrinted>
  <dcterms:created xsi:type="dcterms:W3CDTF">2018-05-24T12:12:00Z</dcterms:created>
  <dcterms:modified xsi:type="dcterms:W3CDTF">2018-05-24T12:12:00Z</dcterms:modified>
</cp:coreProperties>
</file>